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299"/>
        <w:gridCol w:w="70"/>
        <w:gridCol w:w="322"/>
        <w:gridCol w:w="727"/>
        <w:gridCol w:w="383"/>
        <w:gridCol w:w="34"/>
        <w:gridCol w:w="85"/>
        <w:gridCol w:w="808"/>
        <w:gridCol w:w="220"/>
        <w:gridCol w:w="1593"/>
        <w:gridCol w:w="1115"/>
        <w:gridCol w:w="236"/>
        <w:gridCol w:w="1253"/>
        <w:gridCol w:w="381"/>
        <w:gridCol w:w="504"/>
        <w:gridCol w:w="32"/>
        <w:gridCol w:w="109"/>
        <w:gridCol w:w="32"/>
        <w:gridCol w:w="105"/>
      </w:tblGrid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08"/>
            </w:tblGrid>
            <w:tr w:rsidR="00157FEC" w:rsidRPr="004574BD" w:rsidTr="00105A2B">
              <w:tc>
                <w:tcPr>
                  <w:tcW w:w="9308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02"/>
                    <w:gridCol w:w="7490"/>
                  </w:tblGrid>
                  <w:tr w:rsidR="00157FEC" w:rsidRPr="00157FEC" w:rsidTr="00105A2B">
                    <w:tc>
                      <w:tcPr>
                        <w:tcW w:w="1384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157FE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294B1609" wp14:editId="40991755">
                              <wp:extent cx="880110" cy="1242060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0110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157FEC" w:rsidRPr="00157FEC" w:rsidRDefault="00157FEC" w:rsidP="00157FE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A63F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67"/>
            </w:tblGrid>
            <w:tr w:rsidR="004574BD" w:rsidRPr="00A63FB6" w:rsidTr="00F408D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63FB6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торгового дела и рекламы</w:t>
                  </w:r>
                </w:p>
                <w:p w:rsidR="004574BD" w:rsidRPr="00A63FB6" w:rsidRDefault="00D073C1" w:rsidP="00802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43A010" wp14:editId="70607202">
                        <wp:extent cx="1035170" cy="439947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35999" cy="440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72C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Плотникова Т.В.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A63FB6" w:rsidTr="00F408D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3405C1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ТОРГОВО-ЭКОНОМИЧЕСКАЯ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ПРАКТИКА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A63FB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A63FB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4574BD" w:rsidRPr="00A63FB6" w:rsidTr="00F408D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A63FB6" w:rsidP="00A63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63F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Торговое дело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393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8"/>
                  </w:tblGrid>
                  <w:tr w:rsidR="004574BD" w:rsidRPr="00A63FB6" w:rsidTr="00F408D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Маркетинг и логистика в торговле</w:t>
                        </w: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A63FB6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A63FB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4574BD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8"/>
            </w:tblGrid>
            <w:tr w:rsidR="004574BD" w:rsidRPr="00A63FB6" w:rsidTr="00F408D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D47F3F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Трудоемкость 6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D69E6" w:rsidRPr="00A63FB6" w:rsidRDefault="00ED69E6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D69E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A63FB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A63FB6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A63FB6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A63FB6" w:rsidTr="00F408D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802A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Pr="00A63FB6" w:rsidRDefault="00E159BD" w:rsidP="003405C1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3405C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Торгово-экономическая</w:t>
            </w:r>
            <w:r w:rsidR="004574BD" w:rsidRPr="00A63F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38.03.06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Торговое дело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D47F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D47F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от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.20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A63FB6" w:rsidRPr="00A63FB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963</w:t>
            </w:r>
            <w:r w:rsidR="004574BD" w:rsidRPr="00A63F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A63FB6" w:rsidTr="00F408DB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A63FB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A63FB6" w:rsidRDefault="00A63FB6" w:rsidP="00D47F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Кондратьева</w:t>
                  </w:r>
                  <w:r w:rsidR="00933D81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О.В.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канд. </w:t>
                  </w:r>
                  <w:proofErr w:type="spellStart"/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доцент</w:t>
                  </w:r>
                  <w:r w:rsidR="004574BD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кафедры </w:t>
                  </w:r>
                  <w:r w:rsidR="00D47F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br/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</w:t>
                  </w:r>
                  <w:r w:rsidR="002268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дела и рекламы</w:t>
                  </w:r>
                </w:p>
              </w:tc>
            </w:tr>
          </w:tbl>
          <w:p w:rsidR="004574BD" w:rsidRPr="00A63FB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408D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E72C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Стребкова Л.Н.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, канд. </w:t>
                        </w:r>
                        <w:proofErr w:type="spellStart"/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</w:t>
                        </w:r>
                        <w:r w:rsidR="00E72C0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 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кафедр</w:t>
                        </w:r>
                        <w:r w:rsidR="00E72C0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ы</w:t>
                        </w:r>
                        <w:r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A63FB6" w:rsidRPr="00A63FB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торгового дела и рекламы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408D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4574BD" w:rsidTr="00F408D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A63FB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4574BD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AF0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41F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торгового дела и рекламы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A63F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4A39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AF0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4A39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E72C0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A63FB6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tbl>
      <w:tblPr>
        <w:tblW w:w="97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3405C1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Вид практики – </w:t>
                  </w:r>
                  <w:proofErr w:type="gramStart"/>
                  <w:r w:rsidR="003405C1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производственна</w:t>
                  </w: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3405C1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Тип – </w:t>
                  </w:r>
                  <w:proofErr w:type="gramStart"/>
                  <w:r w:rsidR="003405C1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торгово-экономическая</w:t>
                  </w:r>
                  <w:proofErr w:type="gramEnd"/>
                  <w:r w:rsidRPr="00A63F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Способ проведения практики – стационарная, выездная.</w:t>
                  </w: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A63FB6" w:rsidRPr="008943A2" w:rsidTr="00F408DB">
        <w:trPr>
          <w:trHeight w:val="425"/>
        </w:trPr>
        <w:tc>
          <w:tcPr>
            <w:tcW w:w="97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63FB6" w:rsidRPr="00A63FB6" w:rsidTr="00F408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7F3F" w:rsidRDefault="00A63FB6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Форма проведения практики - </w:t>
                  </w:r>
                  <w:r w:rsidR="00D47F3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концентрированная</w:t>
                  </w:r>
                </w:p>
                <w:p w:rsidR="00A63FB6" w:rsidRPr="00A63FB6" w:rsidRDefault="00D47F3F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Реализуется частично в форме практической подготовки</w:t>
                  </w:r>
                  <w:r w:rsidR="00A63FB6" w:rsidRPr="00A63FB6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  <w:p w:rsidR="00A63FB6" w:rsidRPr="00A63FB6" w:rsidRDefault="00A63FB6" w:rsidP="00A63FB6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63FB6" w:rsidRPr="00A63FB6" w:rsidRDefault="00A63FB6" w:rsidP="00A63FB6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BCE" w:rsidRPr="00102BCE" w:rsidRDefault="003C49AE" w:rsidP="00102BC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– прио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бретение </w:t>
      </w:r>
      <w:proofErr w:type="gramStart"/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профессиональных 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расширение теоретических знаний</w:t>
      </w:r>
      <w:r w:rsidR="00102BCE" w:rsidRPr="00102BCE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3C49AE" w:rsidRPr="003C49AE" w:rsidRDefault="00D47F3F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Практика</w:t>
      </w:r>
      <w:r w:rsidR="003C49AE" w:rsidRPr="003C49AE">
        <w:rPr>
          <w:rFonts w:ascii="Times New Roman" w:hAnsi="Times New Roman" w:cs="Times New Roman"/>
          <w:sz w:val="28"/>
          <w:szCs w:val="28"/>
        </w:rPr>
        <w:t xml:space="preserve"> способствует подготовке выпускника к решению задач пр</w:t>
      </w:r>
      <w:r w:rsidR="003C49AE" w:rsidRPr="003C49AE">
        <w:rPr>
          <w:rFonts w:ascii="Times New Roman" w:hAnsi="Times New Roman" w:cs="Times New Roman"/>
          <w:sz w:val="28"/>
          <w:szCs w:val="28"/>
        </w:rPr>
        <w:t>о</w:t>
      </w:r>
      <w:r w:rsidR="003C49AE" w:rsidRPr="003C49AE">
        <w:rPr>
          <w:rFonts w:ascii="Times New Roman" w:hAnsi="Times New Roman" w:cs="Times New Roman"/>
          <w:sz w:val="28"/>
          <w:szCs w:val="28"/>
        </w:rPr>
        <w:t>фессиональной деятельности следующих типов:</w:t>
      </w:r>
    </w:p>
    <w:p w:rsidR="003C49AE" w:rsidRPr="00102BCE" w:rsidRDefault="003C49AE" w:rsidP="00102BC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рганизационно-управленческий</w:t>
      </w:r>
      <w:r w:rsidR="00F82963" w:rsidRPr="00102B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82963" w:rsidRPr="0088401D" w:rsidRDefault="00F82963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02BCE" w:rsidRPr="0088401D">
        <w:rPr>
          <w:rFonts w:ascii="Times New Roman" w:hAnsi="Times New Roman" w:cs="Times New Roman"/>
          <w:sz w:val="28"/>
          <w:szCs w:val="28"/>
        </w:rPr>
        <w:t xml:space="preserve"> </w:t>
      </w:r>
      <w:r w:rsidR="003405C1" w:rsidRPr="0088401D">
        <w:rPr>
          <w:rFonts w:ascii="Times New Roman" w:hAnsi="Times New Roman" w:cs="Times New Roman"/>
          <w:sz w:val="28"/>
          <w:szCs w:val="28"/>
        </w:rPr>
        <w:t>осуществление, контроль и управление закупками</w:t>
      </w:r>
      <w:r w:rsidR="000130B1" w:rsidRPr="008840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01D" w:rsidRPr="0088401D" w:rsidRDefault="005024D0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формирова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товарной и цен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вой политики</w:t>
      </w:r>
      <w:r w:rsidR="0088401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24D0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систем сбыта и продаж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по улучшению системы продвижения т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варов (услуг) организации</w:t>
      </w:r>
    </w:p>
    <w:p w:rsidR="003C49AE" w:rsidRPr="0088401D" w:rsidRDefault="00D47F3F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аналитический</w:t>
      </w:r>
      <w:r w:rsidR="00F82963"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 сбор, обработку данных, необходимых для решения оперативных и тактических задач в сфере профессиональной деятельности;</w:t>
      </w:r>
    </w:p>
    <w:p w:rsidR="0088401D" w:rsidRPr="0088401D" w:rsidRDefault="0088401D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>- осуществление, подготовка и проведение маркетинговых исследов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8401D">
        <w:rPr>
          <w:rFonts w:ascii="Times New Roman" w:hAnsi="Times New Roman" w:cs="Times New Roman"/>
          <w:color w:val="000000"/>
          <w:sz w:val="28"/>
          <w:szCs w:val="28"/>
        </w:rPr>
        <w:t>ний</w:t>
      </w:r>
    </w:p>
    <w:p w:rsidR="000130B1" w:rsidRPr="0088401D" w:rsidRDefault="000130B1" w:rsidP="00884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hAnsi="Times New Roman" w:cs="Times New Roman"/>
          <w:color w:val="000000"/>
          <w:sz w:val="28"/>
          <w:szCs w:val="28"/>
        </w:rPr>
        <w:t xml:space="preserve">- анализ и объяснение природы </w:t>
      </w:r>
      <w:r w:rsidR="0088401D" w:rsidRPr="0088401D">
        <w:rPr>
          <w:rFonts w:ascii="Times New Roman" w:hAnsi="Times New Roman" w:cs="Times New Roman"/>
          <w:color w:val="000000"/>
          <w:sz w:val="28"/>
          <w:szCs w:val="28"/>
        </w:rPr>
        <w:t>торгово-экономических процессов.</w:t>
      </w:r>
    </w:p>
    <w:p w:rsidR="00C16F4E" w:rsidRPr="0088401D" w:rsidRDefault="00C16F4E" w:rsidP="0088401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401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0130B1" w:rsidTr="00721422">
        <w:tc>
          <w:tcPr>
            <w:tcW w:w="3085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общепр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компетенции выпускника</w:t>
            </w:r>
          </w:p>
        </w:tc>
        <w:tc>
          <w:tcPr>
            <w:tcW w:w="3260" w:type="dxa"/>
          </w:tcPr>
          <w:p w:rsidR="00721422" w:rsidRPr="000130B1" w:rsidRDefault="0072142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общепрофессионал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0130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компетенции (ИДК)</w:t>
            </w:r>
          </w:p>
        </w:tc>
        <w:tc>
          <w:tcPr>
            <w:tcW w:w="3261" w:type="dxa"/>
          </w:tcPr>
          <w:p w:rsidR="00721422" w:rsidRPr="00584BA1" w:rsidRDefault="00584BA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4BA1">
              <w:rPr>
                <w:rFonts w:ascii="Times New Roman" w:hAnsi="Times New Roman"/>
                <w:bCs/>
                <w:iCs/>
                <w:sz w:val="20"/>
                <w:szCs w:val="20"/>
              </w:rPr>
              <w:t>Планируемые результаты обучения при прохождении практики</w:t>
            </w:r>
          </w:p>
        </w:tc>
      </w:tr>
      <w:tr w:rsidR="00A72A33" w:rsidRPr="000130B1" w:rsidTr="00721422">
        <w:tc>
          <w:tcPr>
            <w:tcW w:w="3085" w:type="dxa"/>
            <w:vMerge w:val="restart"/>
          </w:tcPr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УК-1 - </w:t>
            </w:r>
            <w:r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:rsidR="00A72A33" w:rsidRPr="000130B1" w:rsidRDefault="00A72A33" w:rsidP="002376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УК-1.1 - 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</w:tcPr>
          <w:p w:rsidR="00A72A33" w:rsidRPr="000130B1" w:rsidRDefault="00A72A33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виды информации, испол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зуемой в профессиональной де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тельности,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професси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нальной иск информации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0130B1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УК-1.2 -</w:t>
            </w:r>
            <w:r w:rsidR="000130B1" w:rsidRPr="000130B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0130B1" w:rsidRPr="00013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информации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необходимую и достоверную  информацию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УК-1.3 -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ритически анализирует и обобщает информацию для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задач, применяя 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методы исследования </w:t>
            </w:r>
          </w:p>
          <w:p w:rsidR="00A72A33" w:rsidRPr="000130B1" w:rsidRDefault="00A72A33" w:rsidP="003F352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0130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УК-1.4 -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ценивая процессы и р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A72A33" w:rsidRPr="000130B1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процессы, используемые в профессиональной деятельности </w:t>
            </w:r>
          </w:p>
          <w:p w:rsidR="00A72A33" w:rsidRPr="000130B1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30B1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результаты, а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>
              <w:rPr>
                <w:rFonts w:ascii="Times New Roman" w:hAnsi="Times New Roman" w:cs="Times New Roman"/>
                <w:sz w:val="20"/>
                <w:szCs w:val="20"/>
              </w:rPr>
              <w:t xml:space="preserve">гументировать выводы </w:t>
            </w:r>
          </w:p>
        </w:tc>
      </w:tr>
      <w:tr w:rsidR="00A72A33" w:rsidRPr="000130B1" w:rsidTr="00721422">
        <w:tc>
          <w:tcPr>
            <w:tcW w:w="3085" w:type="dxa"/>
            <w:vMerge/>
          </w:tcPr>
          <w:p w:rsidR="00A72A33" w:rsidRPr="000130B1" w:rsidRDefault="00A72A33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72A33" w:rsidRPr="002376A2" w:rsidRDefault="00A72A33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376A2">
              <w:rPr>
                <w:rFonts w:ascii="Times New Roman" w:hAnsi="Times New Roman" w:cs="Times New Roman"/>
                <w:sz w:val="20"/>
                <w:szCs w:val="20"/>
              </w:rPr>
              <w:t>УК-1.5 -</w:t>
            </w:r>
            <w:r w:rsidR="000130B1" w:rsidRPr="002376A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отовит справочные и и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формационно-аналитические мат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риалы, предлагает варианты реш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130B1" w:rsidRPr="00237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</w:tcPr>
          <w:p w:rsidR="00A72A33" w:rsidRPr="00FC061B" w:rsidRDefault="00A72A33" w:rsidP="00A72A33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 виды справочных и инфо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мационно-аналитических матери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  <w:p w:rsidR="00A72A33" w:rsidRPr="00FC061B" w:rsidRDefault="00A72A33" w:rsidP="00A72A3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 решать поставленные зад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3527" w:rsidRPr="00FC061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ПК-1- </w:t>
            </w:r>
            <w:proofErr w:type="gramStart"/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составлять пл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 и обосновывать закупки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Анализирует состояние конкурентной среды на соотве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ствующих рынках товаров, работ, услуг с учетом изменений в нал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говой, ценовой и таможенной п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литике государства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конъюнкт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 рынка, методы анализа конк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рентной среды</w:t>
            </w:r>
          </w:p>
          <w:p w:rsidR="00E21D57" w:rsidRPr="00FC061B" w:rsidRDefault="00E21D57" w:rsidP="00560CF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состояние конкурентной среды с учетом и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менений </w:t>
            </w:r>
            <w:r w:rsidR="00560CF4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налоговой, ценовой и таможенной политике государства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EE2B5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план зак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 и осуществляет подготовку изменений для внесения в план закупок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содержания и этапов орг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низации и планирования матер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ально-технического обеспечения предприятий, закупки  товаров</w:t>
            </w:r>
          </w:p>
          <w:p w:rsidR="00E21D57" w:rsidRPr="00FC061B" w:rsidRDefault="00E21D57" w:rsidP="00560CF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организовывать и планир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вать материально-техническое обеспечение предприятий, закупку товаров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; оценивать эффективность </w:t>
            </w:r>
            <w:r w:rsidR="00FC061B" w:rsidRPr="00FC0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коммерческой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деятельности по з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а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купке </w:t>
            </w:r>
            <w:r w:rsidR="00FC061B" w:rsidRPr="00FC0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</w:t>
            </w:r>
            <w:r w:rsidR="00FC061B" w:rsidRPr="00FC061B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оваров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ПК-2-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процедуры закупок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способ опред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 поставщика (подрядчика, исполнителя) и согласовывает тр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бования к закупаемым заказчиком отдельным видам товаров, работ, услуг 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закупки товаров, критерии и способы выбора п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ставщиков, основы договорной работы</w:t>
            </w:r>
          </w:p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поставщиков т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варов, разрабатывать преддогово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560C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требования к ним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организ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цию и контроль разработки прое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контрактов на основе норм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тивно-правовой базы, регулиру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щей деятельность в сфере закупок</w:t>
            </w:r>
          </w:p>
        </w:tc>
        <w:tc>
          <w:tcPr>
            <w:tcW w:w="3261" w:type="dxa"/>
          </w:tcPr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виды договоров, содерж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>ние, нормативно-правовую базу заключения договоров</w:t>
            </w:r>
          </w:p>
          <w:p w:rsidR="00E21D57" w:rsidRPr="00FC061B" w:rsidRDefault="00E21D57" w:rsidP="00560CF4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="00560CF4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разработки проектов контрактов на основе нормативно-правовой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ПК-3-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осуществлять подготовку и проводить марк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тинговое исследование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Планирует и организует проведение маркетингового иссл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дования с целью изучения рынка товаров и услуг, анализа спроса и потребления, деятельности конк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рентов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FC061B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конъюнктуры товарного рынка, виды научных и маркети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говых исслед</w:t>
            </w:r>
            <w:r w:rsidR="00FC061B" w:rsidRPr="00FC061B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аний; методы пр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ведения исследований, методику проведения</w:t>
            </w:r>
          </w:p>
          <w:p w:rsidR="00E21D57" w:rsidRPr="00FC061B" w:rsidRDefault="00E21D57" w:rsidP="00FC061B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C061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FC06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проводить научные и ма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кетинговые исследования; испол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зовать современные методы иссл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FC061B" w:rsidRPr="00FC061B">
              <w:rPr>
                <w:rFonts w:ascii="Times New Roman" w:eastAsia="Calibri" w:hAnsi="Times New Roman" w:cs="Times New Roman"/>
                <w:sz w:val="20"/>
                <w:szCs w:val="20"/>
              </w:rPr>
              <w:t>дования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обработку полученных данных и выполняет подготовку отчетов и рекоменд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по результатам маркетинговых исследований</w:t>
            </w:r>
          </w:p>
          <w:p w:rsidR="00E21D57" w:rsidRPr="005024D0" w:rsidRDefault="00E21D57" w:rsidP="002376A2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560CF4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обработки данных, процедуру подготовки отчета </w:t>
            </w:r>
          </w:p>
          <w:p w:rsidR="00E21D57" w:rsidRPr="005024D0" w:rsidRDefault="00E21D57" w:rsidP="00CA5D9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существля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обработку полученных данных и выполня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подготовку отчетов и рекоменд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 по результатам маркетинговых исследований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ПК-4-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совершенств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ванию товарной и ценовой пол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тики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ПК-4.1 -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Формирует предложения по повышению качества и улучш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нию потребительских свойств т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варов и услуг, определяет перспе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тивы освоения новой продукции</w:t>
            </w: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товарной политики, классификации и потр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бительские свойства товаров и услуг, перспективы освоения н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вой продукции</w:t>
            </w:r>
          </w:p>
          <w:p w:rsidR="00E21D57" w:rsidRPr="005024D0" w:rsidRDefault="00E21D57" w:rsidP="00CA5D97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предложения по повышению качества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перспективы освоения новой продукции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F408D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ПК-4.2 -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ценовую политику предприятия в зависим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от ситуации на рынке, де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ствий конкурентов, с целью пол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чения прибыли</w:t>
            </w:r>
          </w:p>
        </w:tc>
        <w:tc>
          <w:tcPr>
            <w:tcW w:w="3261" w:type="dxa"/>
          </w:tcPr>
          <w:p w:rsidR="00E21D57" w:rsidRPr="005024D0" w:rsidRDefault="00E21D57" w:rsidP="00EE2B5C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составляющие ценовой п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A5D97">
              <w:rPr>
                <w:rFonts w:ascii="Times New Roman" w:hAnsi="Times New Roman" w:cs="Times New Roman"/>
                <w:sz w:val="20"/>
                <w:szCs w:val="20"/>
              </w:rPr>
              <w:t>литики, формирование цены</w:t>
            </w:r>
          </w:p>
          <w:p w:rsidR="00E21D57" w:rsidRPr="005024D0" w:rsidRDefault="00E21D57" w:rsidP="00CA5D9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ать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ценовую политику предприятия в зависим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A5D97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от ситуации на рынке</w:t>
            </w:r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ПК-5-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совершенств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ванию систем сбыта и продаж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ПК-5.1 -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комплек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ную систему распределения (ди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трибуции) и формирует рекоме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дации по выбору рынка сбыта в соответствии с имеющимися р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сурсами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5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составляющие сбытовой политики, системы распределения товаров,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выбора рынка сбыта товаров</w:t>
            </w:r>
          </w:p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азрабатыва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истему ра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пределения и формир</w:t>
            </w:r>
            <w:r w:rsidR="00DA66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овать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мендации по выбору рынка сбыта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F408D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5024D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ПК-5.2 -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Использует основные маркетинговые инструменты при планировании и осуществлении продаж  товаров (услуг) с учетом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факторов, влияющих на сбыт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процесс планирования пр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даж, маркетинговые инструменты планирования</w:t>
            </w:r>
          </w:p>
          <w:p w:rsidR="00E21D57" w:rsidRPr="005024D0" w:rsidRDefault="00E21D57" w:rsidP="00D6086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планировать и осущест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A6659">
              <w:rPr>
                <w:rFonts w:ascii="Times New Roman" w:hAnsi="Times New Roman" w:cs="Times New Roman"/>
                <w:sz w:val="20"/>
                <w:szCs w:val="20"/>
              </w:rPr>
              <w:t xml:space="preserve">лять продажу товаров </w:t>
            </w:r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учетом </w:t>
            </w:r>
            <w:proofErr w:type="gramStart"/>
            <w:r w:rsidR="00DA6659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факторов, влияющих на сбыт</w:t>
            </w:r>
            <w:proofErr w:type="gramEnd"/>
          </w:p>
        </w:tc>
      </w:tr>
      <w:tr w:rsidR="00E21D57" w:rsidRPr="000130B1" w:rsidTr="00721422">
        <w:tc>
          <w:tcPr>
            <w:tcW w:w="3085" w:type="dxa"/>
            <w:vMerge w:val="restart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ПК-6- </w:t>
            </w:r>
            <w:proofErr w:type="gramStart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формировать предложения по улучшению с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стемы продвижения товаров (услуг) организации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5024D0" w:rsidRPr="005024D0" w:rsidRDefault="00E21D57" w:rsidP="005024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ПК-6.1 -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концепцию продвижения товаров (услуг) в соответствии с коммуникацио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целями и маркетинговой стратегией предприятия</w:t>
            </w:r>
          </w:p>
          <w:p w:rsidR="00E21D57" w:rsidRPr="005024D0" w:rsidRDefault="00E21D57" w:rsidP="00E21D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продвижения тов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 на рынок, маркетинговые стр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тегии</w:t>
            </w:r>
          </w:p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  <w:r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азрабатыва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концепцию продвижения товаров (услуг) в соответствии с коммуникацио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целями и маркетинговой стратегией предприятия</w:t>
            </w:r>
          </w:p>
        </w:tc>
      </w:tr>
      <w:tr w:rsidR="00E21D57" w:rsidRPr="000130B1" w:rsidTr="00721422">
        <w:tc>
          <w:tcPr>
            <w:tcW w:w="3085" w:type="dxa"/>
            <w:vMerge/>
          </w:tcPr>
          <w:p w:rsidR="00E21D57" w:rsidRPr="005024D0" w:rsidRDefault="00E21D57" w:rsidP="00EE2B5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E21D57" w:rsidRPr="005024D0" w:rsidRDefault="00E21D57" w:rsidP="00EE546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ПК-6.2 - 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маркетинговые технологии и инструменты для донесения до потребителя необх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024D0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димой информации, разрабатывает маркетинговые коммуникации для продвижения товаров (услуг)</w:t>
            </w:r>
          </w:p>
        </w:tc>
        <w:tc>
          <w:tcPr>
            <w:tcW w:w="3261" w:type="dxa"/>
          </w:tcPr>
          <w:p w:rsidR="00E21D57" w:rsidRPr="005024D0" w:rsidRDefault="00E21D57" w:rsidP="00D6086E">
            <w:pPr>
              <w:pStyle w:val="a6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Знает: 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маркетинговые технологии и инструменты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маркетинговые коммуникации для продвижения товаров</w:t>
            </w:r>
          </w:p>
          <w:p w:rsidR="00E21D57" w:rsidRPr="005024D0" w:rsidRDefault="00E21D57" w:rsidP="00B24A7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024D0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D608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маркетинговые технологии и инструменты для донесения до потребителя необх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димой информации, разрабат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="00B24A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 маркетинговые коммуник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6086E" w:rsidRPr="0050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для продвижения товаров</w:t>
            </w:r>
          </w:p>
        </w:tc>
      </w:tr>
    </w:tbl>
    <w:p w:rsidR="00F826BE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A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88401D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Торгово-экономическая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относится к части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, формируемой участниками образовательных отношений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Блока 2 «Практика» структуры о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>б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разовательной программы. </w:t>
      </w:r>
    </w:p>
    <w:p w:rsidR="00EB628A" w:rsidRDefault="00F826BE" w:rsidP="0088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88401D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очно-заочной формы в 6 семестре, 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</w:t>
      </w:r>
      <w:r w:rsidR="0088401D">
        <w:rPr>
          <w:rFonts w:ascii="Times New Roman" w:eastAsia="Times New Roman" w:hAnsi="Times New Roman" w:cs="Times New Roman"/>
          <w:color w:val="000000"/>
          <w:sz w:val="28"/>
          <w:szCs w:val="20"/>
        </w:rPr>
        <w:t>3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Практика базируется на знаниях и умениях, полученных при изучении ди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с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52FB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научных исследований, Информатика и информационные тех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нологии, </w:t>
      </w:r>
      <w:r w:rsidR="00EB628A" w:rsidRP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Эконометрика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прохождении о</w:t>
      </w:r>
      <w:r w:rsid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знакомитель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практики</w:t>
      </w:r>
      <w:r w:rsidR="00EB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2BD" w:rsidRPr="007D6DC6" w:rsidRDefault="00F826BE" w:rsidP="007D6DC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изучению дисциплин: 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Товароведение прод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вольственных товаров</w:t>
      </w:r>
      <w:r w:rsidR="007D6DC6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52BD" w:rsidRPr="007D6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2BD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Товароведение непродовольственных товаров</w:t>
      </w:r>
      <w:r w:rsid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полнению</w:t>
      </w:r>
      <w:r w:rsidR="007D6DC6" w:rsidRPr="007D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D6DC6" w:rsidRPr="00C1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но-исследовательской и выпускной квалификационной работ, прохождению п</w:t>
      </w:r>
      <w:r w:rsidR="00D47F3F" w:rsidRP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реддиплом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="00D47F3F" w:rsidRPr="008852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</w:t>
      </w:r>
      <w:r w:rsidR="00D47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</w:t>
      </w: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7D6DC6">
        <w:rPr>
          <w:rFonts w:ascii="Times New Roman" w:hAnsi="Times New Roman" w:cs="Times New Roman"/>
          <w:sz w:val="28"/>
        </w:rPr>
        <w:t>4</w:t>
      </w:r>
      <w:r w:rsidRPr="00F82963">
        <w:rPr>
          <w:rFonts w:ascii="Times New Roman" w:hAnsi="Times New Roman" w:cs="Times New Roman"/>
          <w:sz w:val="28"/>
        </w:rPr>
        <w:t xml:space="preserve">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D47F3F">
        <w:rPr>
          <w:rFonts w:ascii="Times New Roman" w:hAnsi="Times New Roman" w:cs="Times New Roman"/>
          <w:sz w:val="28"/>
        </w:rPr>
        <w:t xml:space="preserve">6 </w:t>
      </w:r>
      <w:r w:rsidRPr="00F82963">
        <w:rPr>
          <w:rFonts w:ascii="Times New Roman" w:hAnsi="Times New Roman" w:cs="Times New Roman"/>
          <w:sz w:val="28"/>
        </w:rPr>
        <w:t xml:space="preserve">з. е., </w:t>
      </w:r>
      <w:r w:rsidR="007D6DC6">
        <w:rPr>
          <w:rFonts w:ascii="Times New Roman" w:hAnsi="Times New Roman" w:cs="Times New Roman"/>
          <w:sz w:val="28"/>
        </w:rPr>
        <w:t>216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7D6DC6" w:rsidRDefault="007D6DC6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7D6DC6" w:rsidTr="00F82963">
        <w:tc>
          <w:tcPr>
            <w:tcW w:w="675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7D6DC6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vAlign w:val="center"/>
          </w:tcPr>
          <w:p w:rsidR="00721422" w:rsidRPr="00D47F3F" w:rsidRDefault="00D47F3F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F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:rsidR="00721422" w:rsidRPr="007D6DC6" w:rsidRDefault="00721422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Обсуждение целей, задач практики, индивидуального задания с руководителем практики. Проведение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структажа по технике бе</w:t>
            </w:r>
            <w:r w:rsidRPr="007D6DC6">
              <w:rPr>
                <w:rFonts w:ascii="Times New Roman" w:hAnsi="Times New Roman" w:cs="Times New Roman"/>
                <w:sz w:val="24"/>
              </w:rPr>
              <w:t>з</w:t>
            </w:r>
            <w:r w:rsidRPr="007D6DC6">
              <w:rPr>
                <w:rFonts w:ascii="Times New Roman" w:hAnsi="Times New Roman" w:cs="Times New Roman"/>
                <w:sz w:val="24"/>
              </w:rPr>
              <w:t>опасности (во время орган</w:t>
            </w:r>
            <w:r w:rsidRPr="007D6DC6">
              <w:rPr>
                <w:rFonts w:ascii="Times New Roman" w:hAnsi="Times New Roman" w:cs="Times New Roman"/>
                <w:sz w:val="24"/>
              </w:rPr>
              <w:t>и</w:t>
            </w:r>
            <w:r w:rsidRPr="007D6DC6">
              <w:rPr>
                <w:rFonts w:ascii="Times New Roman" w:hAnsi="Times New Roman" w:cs="Times New Roman"/>
                <w:sz w:val="24"/>
              </w:rPr>
              <w:t>зационного собрания). Озн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комление с уставом (пол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жением) предприятия, его функциями и задачами, о</w:t>
            </w:r>
            <w:r w:rsidRPr="007D6DC6">
              <w:rPr>
                <w:rFonts w:ascii="Times New Roman" w:hAnsi="Times New Roman" w:cs="Times New Roman"/>
                <w:sz w:val="24"/>
              </w:rPr>
              <w:t>р</w:t>
            </w:r>
            <w:r w:rsidRPr="007D6DC6">
              <w:rPr>
                <w:rFonts w:ascii="Times New Roman" w:hAnsi="Times New Roman" w:cs="Times New Roman"/>
                <w:sz w:val="24"/>
              </w:rPr>
              <w:t>ганизационной структурой управления, должностными инструкциями работников.</w:t>
            </w:r>
          </w:p>
        </w:tc>
        <w:tc>
          <w:tcPr>
            <w:tcW w:w="1638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EE5468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Характеристика базы пра</w:t>
            </w:r>
            <w:r w:rsidRPr="007D6DC6">
              <w:rPr>
                <w:rFonts w:ascii="Times New Roman" w:hAnsi="Times New Roman" w:cs="Times New Roman"/>
                <w:sz w:val="24"/>
              </w:rPr>
              <w:t>к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тики, анализ структуры управления организации (предприятия), изучение особенностей коммерческой </w:t>
            </w: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работы, ознакомление с т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варным ассортиментом, из</w:t>
            </w:r>
            <w:r w:rsidRPr="007D6DC6">
              <w:rPr>
                <w:rFonts w:ascii="Times New Roman" w:hAnsi="Times New Roman" w:cs="Times New Roman"/>
                <w:sz w:val="24"/>
              </w:rPr>
              <w:t>у</w:t>
            </w:r>
            <w:r w:rsidRPr="007D6DC6">
              <w:rPr>
                <w:rFonts w:ascii="Times New Roman" w:hAnsi="Times New Roman" w:cs="Times New Roman"/>
                <w:sz w:val="24"/>
              </w:rPr>
              <w:t>чение особенностей закупки и продажи товаров,</w:t>
            </w:r>
            <w:r w:rsidR="00EE5468">
              <w:rPr>
                <w:rFonts w:ascii="Times New Roman" w:hAnsi="Times New Roman" w:cs="Times New Roman"/>
                <w:sz w:val="24"/>
              </w:rPr>
              <w:t xml:space="preserve"> товарной и ценовой политики, сист</w:t>
            </w:r>
            <w:r w:rsidR="00EE5468">
              <w:rPr>
                <w:rFonts w:ascii="Times New Roman" w:hAnsi="Times New Roman" w:cs="Times New Roman"/>
                <w:sz w:val="24"/>
              </w:rPr>
              <w:t>е</w:t>
            </w:r>
            <w:r w:rsidR="00EE5468">
              <w:rPr>
                <w:rFonts w:ascii="Times New Roman" w:hAnsi="Times New Roman" w:cs="Times New Roman"/>
                <w:sz w:val="24"/>
              </w:rPr>
              <w:t>мы продвижения товаров,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 анализ эффективности де</w:t>
            </w:r>
            <w:r w:rsidRPr="007D6DC6">
              <w:rPr>
                <w:rFonts w:ascii="Times New Roman" w:hAnsi="Times New Roman" w:cs="Times New Roman"/>
                <w:sz w:val="24"/>
              </w:rPr>
              <w:t>я</w:t>
            </w:r>
            <w:r w:rsidRPr="007D6DC6">
              <w:rPr>
                <w:rFonts w:ascii="Times New Roman" w:hAnsi="Times New Roman" w:cs="Times New Roman"/>
                <w:sz w:val="24"/>
              </w:rPr>
              <w:t xml:space="preserve">тельности.  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160</w:t>
            </w:r>
            <w:r w:rsidR="00993B28">
              <w:rPr>
                <w:rFonts w:ascii="Times New Roman" w:hAnsi="Times New Roman" w:cs="Times New Roman"/>
                <w:sz w:val="24"/>
              </w:rPr>
              <w:t>/90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в</w:t>
            </w:r>
            <w:r w:rsidRPr="007D6DC6">
              <w:rPr>
                <w:rFonts w:ascii="Times New Roman" w:hAnsi="Times New Roman" w:cs="Times New Roman"/>
                <w:sz w:val="24"/>
              </w:rPr>
              <w:t>ы</w:t>
            </w: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полнение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задания, раздел отчета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 xml:space="preserve">Аналитический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Выполнение индивидуальн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 руководителя практики от кафедры.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  <w:r w:rsidR="00993B28">
              <w:rPr>
                <w:rFonts w:ascii="Times New Roman" w:hAnsi="Times New Roman" w:cs="Times New Roman"/>
                <w:sz w:val="24"/>
              </w:rPr>
              <w:t>/20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  <w:sz w:val="24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в</w:t>
            </w:r>
            <w:r w:rsidRPr="007D6DC6">
              <w:rPr>
                <w:rFonts w:ascii="Times New Roman" w:hAnsi="Times New Roman" w:cs="Times New Roman"/>
                <w:sz w:val="24"/>
              </w:rPr>
              <w:t>ы</w:t>
            </w:r>
            <w:r w:rsidRPr="007D6DC6">
              <w:rPr>
                <w:rFonts w:ascii="Times New Roman" w:hAnsi="Times New Roman" w:cs="Times New Roman"/>
                <w:sz w:val="24"/>
              </w:rPr>
              <w:t>полнение и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дивидуальн</w:t>
            </w:r>
            <w:r w:rsidRPr="007D6DC6">
              <w:rPr>
                <w:rFonts w:ascii="Times New Roman" w:hAnsi="Times New Roman" w:cs="Times New Roman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sz w:val="24"/>
              </w:rPr>
              <w:t>го задания, раздел отчета</w:t>
            </w:r>
          </w:p>
        </w:tc>
      </w:tr>
      <w:tr w:rsidR="007D6DC6" w:rsidRPr="007D6DC6" w:rsidTr="00A07502">
        <w:tc>
          <w:tcPr>
            <w:tcW w:w="675" w:type="dxa"/>
            <w:vAlign w:val="center"/>
          </w:tcPr>
          <w:p w:rsidR="007D6DC6" w:rsidRPr="007D6DC6" w:rsidRDefault="007D6DC6" w:rsidP="007D6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 xml:space="preserve">Заключительный </w:t>
            </w:r>
          </w:p>
        </w:tc>
        <w:tc>
          <w:tcPr>
            <w:tcW w:w="3259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Подведение итогов и соста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ление отчета: систематиз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ция, анализ, обработка с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бранного в ходе практики материала, выступление с докладом, предоставление дневника, отчета, защита о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7D6DC6">
              <w:rPr>
                <w:rFonts w:ascii="Times New Roman" w:hAnsi="Times New Roman" w:cs="Times New Roman"/>
                <w:color w:val="000000"/>
                <w:sz w:val="24"/>
              </w:rPr>
              <w:t>чета по практике</w:t>
            </w:r>
          </w:p>
        </w:tc>
        <w:tc>
          <w:tcPr>
            <w:tcW w:w="1638" w:type="dxa"/>
            <w:vAlign w:val="center"/>
          </w:tcPr>
          <w:p w:rsidR="007D6DC6" w:rsidRPr="007D6DC6" w:rsidRDefault="00EE5468" w:rsidP="007D6D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31" w:type="dxa"/>
            <w:vAlign w:val="center"/>
          </w:tcPr>
          <w:p w:rsidR="007D6DC6" w:rsidRPr="007D6DC6" w:rsidRDefault="007D6DC6" w:rsidP="007D6DC6">
            <w:pPr>
              <w:rPr>
                <w:rFonts w:ascii="Times New Roman" w:hAnsi="Times New Roman" w:cs="Times New Roman"/>
              </w:rPr>
            </w:pPr>
            <w:r w:rsidRPr="007D6DC6">
              <w:rPr>
                <w:rFonts w:ascii="Times New Roman" w:hAnsi="Times New Roman" w:cs="Times New Roman"/>
                <w:sz w:val="24"/>
              </w:rPr>
              <w:t>собеседов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ние, проверка записей в дневнике практики, з</w:t>
            </w:r>
            <w:r w:rsidRPr="007D6DC6">
              <w:rPr>
                <w:rFonts w:ascii="Times New Roman" w:hAnsi="Times New Roman" w:cs="Times New Roman"/>
                <w:sz w:val="24"/>
              </w:rPr>
              <w:t>а</w:t>
            </w:r>
            <w:r w:rsidRPr="007D6DC6">
              <w:rPr>
                <w:rFonts w:ascii="Times New Roman" w:hAnsi="Times New Roman" w:cs="Times New Roman"/>
                <w:sz w:val="24"/>
              </w:rPr>
              <w:t>щита отчета (зачет с оце</w:t>
            </w:r>
            <w:r w:rsidRPr="007D6DC6">
              <w:rPr>
                <w:rFonts w:ascii="Times New Roman" w:hAnsi="Times New Roman" w:cs="Times New Roman"/>
                <w:sz w:val="24"/>
              </w:rPr>
              <w:t>н</w:t>
            </w:r>
            <w:r w:rsidRPr="007D6DC6">
              <w:rPr>
                <w:rFonts w:ascii="Times New Roman" w:hAnsi="Times New Roman" w:cs="Times New Roman"/>
                <w:sz w:val="24"/>
              </w:rPr>
              <w:t>кой)</w:t>
            </w:r>
          </w:p>
        </w:tc>
      </w:tr>
    </w:tbl>
    <w:p w:rsidR="00A07502" w:rsidRDefault="00A07502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C002D9" w:rsidRPr="0032580D" w:rsidRDefault="00C002D9" w:rsidP="00C002D9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C002D9" w:rsidRPr="0032580D" w:rsidRDefault="00C002D9" w:rsidP="00C002D9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32580D">
        <w:rPr>
          <w:rFonts w:ascii="Times New Roman" w:hAnsi="Times New Roman" w:cs="Times New Roman"/>
          <w:sz w:val="28"/>
        </w:rPr>
        <w:t xml:space="preserve">   </w:t>
      </w:r>
      <w:r w:rsidRPr="0032580D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</w:r>
    </w:p>
    <w:p w:rsidR="00716B43" w:rsidRPr="00856C0C" w:rsidRDefault="00856C0C" w:rsidP="00C002D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856C0C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856C0C">
        <w:rPr>
          <w:rFonts w:ascii="Times New Roman" w:hAnsi="Times New Roman" w:cs="Times New Roman"/>
          <w:sz w:val="28"/>
        </w:rPr>
        <w:t>у</w:t>
      </w:r>
      <w:r w:rsidRPr="00856C0C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856C0C">
        <w:rPr>
          <w:rFonts w:ascii="Times New Roman" w:hAnsi="Times New Roman" w:cs="Times New Roman"/>
          <w:sz w:val="28"/>
        </w:rPr>
        <w:t>д</w:t>
      </w:r>
      <w:r w:rsidRPr="00856C0C">
        <w:rPr>
          <w:rFonts w:ascii="Times New Roman" w:hAnsi="Times New Roman" w:cs="Times New Roman"/>
          <w:sz w:val="28"/>
        </w:rPr>
        <w:t>ры торгового дела и рекламы и организации</w:t>
      </w:r>
      <w:r w:rsidRPr="00856C0C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856C0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56C0C">
        <w:rPr>
          <w:rFonts w:ascii="Times New Roman" w:hAnsi="Times New Roman" w:cs="Times New Roman"/>
          <w:sz w:val="28"/>
          <w:szCs w:val="28"/>
        </w:rPr>
        <w:t xml:space="preserve"> прох</w:t>
      </w:r>
      <w:r w:rsidRPr="00856C0C">
        <w:rPr>
          <w:rFonts w:ascii="Times New Roman" w:hAnsi="Times New Roman" w:cs="Times New Roman"/>
          <w:sz w:val="28"/>
          <w:szCs w:val="28"/>
        </w:rPr>
        <w:t>о</w:t>
      </w:r>
      <w:r w:rsidRPr="00856C0C">
        <w:rPr>
          <w:rFonts w:ascii="Times New Roman" w:hAnsi="Times New Roman" w:cs="Times New Roman"/>
          <w:sz w:val="28"/>
          <w:szCs w:val="28"/>
        </w:rPr>
        <w:t>дил практику.</w:t>
      </w:r>
      <w:r w:rsidR="00A07502" w:rsidRPr="00856C0C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8C2B7F" w:rsidRDefault="008C2B7F" w:rsidP="008373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</w:p>
    <w:p w:rsidR="00716B43" w:rsidRPr="00716B43" w:rsidRDefault="00716B43" w:rsidP="00716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B43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716B43" w:rsidRPr="00716B43" w:rsidRDefault="00716B43" w:rsidP="00716B43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716B43" w:rsidRPr="00716B43" w:rsidRDefault="00716B43" w:rsidP="00716B43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AA74AB">
        <w:rPr>
          <w:rFonts w:ascii="Times New Roman" w:hAnsi="Times New Roman" w:cs="Times New Roman"/>
          <w:color w:val="000000"/>
          <w:sz w:val="28"/>
          <w:szCs w:val="28"/>
        </w:rPr>
        <w:t>торгового дела и рекламы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ющегося индивидуально и выдает ему перед выходом на практику.</w:t>
      </w:r>
    </w:p>
    <w:p w:rsidR="00716B43" w:rsidRPr="00716B43" w:rsidRDefault="00716B43" w:rsidP="00716B43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:rsidR="00716B43" w:rsidRPr="00716B43" w:rsidRDefault="00716B43" w:rsidP="00716B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B43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716B43" w:rsidRPr="00716B43" w:rsidRDefault="00716B43" w:rsidP="00716B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71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16B43">
        <w:rPr>
          <w:rFonts w:ascii="Times New Roman" w:hAnsi="Times New Roman" w:cs="Times New Roman"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716B43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716B43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16B43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716B43">
        <w:rPr>
          <w:rFonts w:ascii="Times New Roman" w:hAnsi="Times New Roman" w:cs="Times New Roman"/>
          <w:sz w:val="28"/>
          <w:szCs w:val="28"/>
        </w:rPr>
        <w:t>и</w:t>
      </w:r>
      <w:r w:rsidRPr="00716B43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716B43" w:rsidRPr="00716B43" w:rsidRDefault="00716B43" w:rsidP="00716B4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716B43" w:rsidRDefault="00716B43" w:rsidP="00716B43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716B4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716B43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716B43" w:rsidRPr="00716B43" w:rsidRDefault="00716B43" w:rsidP="00716B43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раздела следует отделять от текста полуторным межстро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716B43" w:rsidRPr="00716B43" w:rsidRDefault="00197BAB" w:rsidP="00716B43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716B43" w:rsidRPr="00716B43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="00716B43" w:rsidRPr="00716B43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716B43" w:rsidRPr="00716B43" w:rsidRDefault="00716B43" w:rsidP="00716B43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716B4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716B43" w:rsidRPr="00716B43" w:rsidRDefault="00197BAB" w:rsidP="00716B4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:rsidR="00105A2B" w:rsidRDefault="00105A2B" w:rsidP="00716B43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716B43" w:rsidRPr="00716B43" w:rsidRDefault="00716B43" w:rsidP="00716B4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716B43">
        <w:rPr>
          <w:rFonts w:ascii="Times New Roman" w:hAnsi="Times New Roman" w:cs="Times New Roman"/>
          <w:sz w:val="28"/>
          <w:szCs w:val="28"/>
        </w:rPr>
        <w:t>и</w:t>
      </w:r>
      <w:r w:rsidRPr="00716B43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716B43" w:rsidRPr="00716B43" w:rsidRDefault="00716B43" w:rsidP="00716B43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proofErr w:type="gramEnd"/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716B43" w:rsidRPr="00716B43" w:rsidRDefault="00716B43" w:rsidP="00716B4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альбомной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716B43" w:rsidRPr="00716B43" w:rsidRDefault="00716B43" w:rsidP="00716B43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6B43">
        <w:rPr>
          <w:rFonts w:ascii="Times New Roman" w:hAnsi="Times New Roman" w:cs="Times New Roman"/>
          <w:sz w:val="28"/>
          <w:szCs w:val="28"/>
        </w:rPr>
        <w:t>шрифт</w:t>
      </w:r>
      <w:r w:rsidRPr="00716B43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716B43">
        <w:rPr>
          <w:rFonts w:ascii="Times New Roman" w:hAnsi="Times New Roman" w:cs="Times New Roman"/>
          <w:sz w:val="28"/>
          <w:szCs w:val="28"/>
        </w:rPr>
        <w:t>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716B43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>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716B43">
        <w:rPr>
          <w:rFonts w:ascii="Times New Roman" w:hAnsi="Times New Roman" w:cs="Times New Roman"/>
          <w:iCs/>
          <w:sz w:val="28"/>
          <w:szCs w:val="28"/>
        </w:rPr>
        <w:t>1 см</w:t>
      </w:r>
      <w:r w:rsidRPr="00716B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выделения заголовков, ключевых понятий допускается использ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716B43" w:rsidRPr="00716B43" w:rsidRDefault="00716B43" w:rsidP="00716B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нельзя отрывать от фамилии и всегда следует размещать п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6B43" w:rsidRPr="00716B43" w:rsidRDefault="00716B43" w:rsidP="00716B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43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716B43">
        <w:rPr>
          <w:rFonts w:ascii="Times New Roman" w:hAnsi="Times New Roman" w:cs="Times New Roman"/>
          <w:sz w:val="28"/>
          <w:szCs w:val="28"/>
        </w:rPr>
        <w:t>ь</w:t>
      </w:r>
      <w:r w:rsidRPr="00716B43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:rsidR="00716B43" w:rsidRPr="00716B43" w:rsidRDefault="00716B43" w:rsidP="00716B43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8.25pt" o:ole="" filled="t">
            <v:imagedata r:id="rId10" o:title=""/>
          </v:shape>
          <o:OLEObject Type="Embed" ProgID="Equation.3" ShapeID="_x0000_i1025" DrawAspect="Content" ObjectID="_1824616610" r:id="rId11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716B43" w:rsidRPr="00716B43" w:rsidRDefault="00716B43" w:rsidP="00716B4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716B43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4.25pt;height:21.75pt" o:ole="" filled="t">
            <v:imagedata r:id="rId12" o:title=""/>
          </v:shape>
          <o:OLEObject Type="Embed" ProgID="Equation.3" ShapeID="_x0000_i1026" DrawAspect="Content" ObjectID="_1824616611" r:id="rId13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Pr="00716B43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59.75pt;height:29.25pt" o:ole="" filled="t">
            <v:imagedata r:id="rId14" o:title=""/>
          </v:shape>
          <o:OLEObject Type="Embed" ProgID="Equation.3" ShapeID="_x0000_i1027" DrawAspect="Content" ObjectID="_1824616612" r:id="rId15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другую: 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716B43">
        <w:rPr>
          <w:rFonts w:ascii="Times New Roman" w:hAnsi="Times New Roman" w:cs="Times New Roman"/>
          <w:sz w:val="28"/>
          <w:szCs w:val="28"/>
        </w:rPr>
        <w:t>я</w:t>
      </w:r>
      <w:r w:rsidRPr="00716B43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716B43">
        <w:rPr>
          <w:rFonts w:ascii="Times New Roman" w:hAnsi="Times New Roman" w:cs="Times New Roman"/>
          <w:sz w:val="28"/>
          <w:szCs w:val="28"/>
        </w:rPr>
        <w:t>знаках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716B43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в третью</w:t>
      </w:r>
      <w:r w:rsidRPr="00716B43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716B43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716B43" w:rsidRPr="00716B43" w:rsidRDefault="00716B43" w:rsidP="00716B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716B43">
        <w:rPr>
          <w:rFonts w:ascii="Times New Roman" w:hAnsi="Times New Roman" w:cs="Times New Roman"/>
          <w:sz w:val="28"/>
          <w:szCs w:val="28"/>
        </w:rPr>
        <w:t>перенос</w:t>
      </w:r>
      <w:r w:rsidRPr="00716B43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716B43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716B43">
        <w:rPr>
          <w:rFonts w:ascii="Times New Roman" w:hAnsi="Times New Roman" w:cs="Times New Roman"/>
          <w:sz w:val="28"/>
          <w:szCs w:val="28"/>
        </w:rPr>
        <w:t>р</w:t>
      </w:r>
      <w:r w:rsidRPr="00716B43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lastRenderedPageBreak/>
        <w:t>приводимые обозначения символов и числовых коэффициентов сл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716B43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716B43">
        <w:rPr>
          <w:rFonts w:ascii="Times New Roman" w:hAnsi="Times New Roman" w:cs="Times New Roman"/>
          <w:sz w:val="28"/>
          <w:szCs w:val="28"/>
        </w:rPr>
        <w:t>). Например:</w:t>
      </w:r>
    </w:p>
    <w:p w:rsidR="00716B43" w:rsidRPr="00716B43" w:rsidRDefault="00716B43" w:rsidP="00716B4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Pr="00716B43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81.75pt;height:66pt" o:ole="" filled="t">
            <v:imagedata r:id="rId16" o:title=""/>
          </v:shape>
          <o:OLEObject Type="Embed" ProgID="Equation.3" ShapeID="_x0000_i1028" DrawAspect="Content" ObjectID="_1824616613" r:id="rId17"/>
        </w:object>
      </w:r>
      <w:r w:rsidRPr="00716B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716B43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716B43" w:rsidRPr="00716B43" w:rsidRDefault="00716B43" w:rsidP="00716B4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716B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proofErr w:type="gramEnd"/>
      <w:r w:rsidRPr="00716B4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товара, 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цы. 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Нумерационный заголовок выравнивается по левому краю (обычным наче</w:t>
      </w: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</w:t>
      </w:r>
      <w:r w:rsidRPr="00716B4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танием).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 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В этом случае вместо з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головков граф переносят строку с их номерами, </w:t>
      </w:r>
      <w:r w:rsidRPr="00716B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716B43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716B43" w:rsidRPr="00716B43" w:rsidRDefault="00716B43" w:rsidP="00716B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4.1</w:t>
      </w: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Показатели ликвидности и платежеспособности </w:t>
      </w:r>
    </w:p>
    <w:p w:rsidR="00716B43" w:rsidRPr="00716B43" w:rsidRDefault="00716B43" w:rsidP="00716B43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ООО «Реглан» за 2022 - 2023 годы</w:t>
      </w:r>
    </w:p>
    <w:p w:rsidR="00716B43" w:rsidRPr="00716B43" w:rsidRDefault="00716B43" w:rsidP="00716B4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716B43" w:rsidRPr="00716B43" w:rsidTr="00716B43">
        <w:trPr>
          <w:cantSplit/>
          <w:trHeight w:val="228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303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vAlign w:val="center"/>
          </w:tcPr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716B43" w:rsidRPr="00716B43" w:rsidRDefault="00716B43" w:rsidP="0071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716B43" w:rsidRPr="00716B43" w:rsidRDefault="00716B43" w:rsidP="00716B4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16B43" w:rsidRPr="00716B43" w:rsidRDefault="00716B43" w:rsidP="00716B43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B43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716B43" w:rsidRPr="00716B43" w:rsidTr="00716B43">
        <w:trPr>
          <w:cantSplit/>
          <w:trHeight w:val="228"/>
        </w:trPr>
        <w:tc>
          <w:tcPr>
            <w:tcW w:w="540" w:type="dxa"/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</w:p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16B43" w:rsidRPr="00716B43" w:rsidTr="00716B43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</w:t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6B43" w:rsidRPr="00716B43" w:rsidRDefault="00716B43" w:rsidP="00716B43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71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или название рисунка, раскрывающее его содержание, пом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716B43" w:rsidRPr="00716B43" w:rsidRDefault="00716B43" w:rsidP="00716B43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7.0.5–2008, библиографические ссылки бывают: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43">
        <w:rPr>
          <w:rFonts w:ascii="Times New Roman" w:hAnsi="Times New Roman" w:cs="Times New Roman"/>
          <w:spacing w:val="-4"/>
          <w:sz w:val="28"/>
          <w:szCs w:val="28"/>
        </w:rPr>
        <w:lastRenderedPageBreak/>
        <w:t>внутритекстовые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716B43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716B43">
        <w:rPr>
          <w:rFonts w:ascii="Times New Roman" w:hAnsi="Times New Roman" w:cs="Times New Roman"/>
          <w:sz w:val="28"/>
          <w:szCs w:val="28"/>
        </w:rPr>
        <w:t>с</w:t>
      </w:r>
      <w:r w:rsidRPr="00716B43">
        <w:rPr>
          <w:rFonts w:ascii="Times New Roman" w:hAnsi="Times New Roman" w:cs="Times New Roman"/>
          <w:sz w:val="28"/>
          <w:szCs w:val="28"/>
        </w:rPr>
        <w:t>ку);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B43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716B43">
        <w:rPr>
          <w:rFonts w:ascii="Times New Roman" w:hAnsi="Times New Roman" w:cs="Times New Roman"/>
          <w:sz w:val="28"/>
          <w:szCs w:val="28"/>
        </w:rPr>
        <w:t>с</w:t>
      </w:r>
      <w:r w:rsidRPr="00716B43">
        <w:rPr>
          <w:rFonts w:ascii="Times New Roman" w:hAnsi="Times New Roman" w:cs="Times New Roman"/>
          <w:sz w:val="28"/>
          <w:szCs w:val="28"/>
        </w:rPr>
        <w:t>ку).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716B4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716B43" w:rsidRPr="00716B43" w:rsidRDefault="00716B43" w:rsidP="00716B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716B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716B43" w:rsidRPr="00716B43" w:rsidRDefault="00716B43" w:rsidP="00716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716B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716B43">
        <w:rPr>
          <w:rFonts w:ascii="Times New Roman" w:hAnsi="Times New Roman" w:cs="Times New Roman"/>
          <w:i/>
          <w:sz w:val="28"/>
          <w:szCs w:val="28"/>
        </w:rPr>
        <w:t>сносок</w:t>
      </w:r>
      <w:r w:rsidRPr="00716B43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716B43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716B43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716B43" w:rsidRPr="00716B43" w:rsidRDefault="00716B43" w:rsidP="00716B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716B43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716B43">
        <w:rPr>
          <w:rFonts w:ascii="Times New Roman" w:hAnsi="Times New Roman" w:cs="Times New Roman"/>
          <w:sz w:val="28"/>
          <w:szCs w:val="28"/>
        </w:rPr>
        <w:t>в</w:t>
      </w:r>
      <w:r w:rsidRPr="00716B43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716B43" w:rsidRPr="00716B43" w:rsidRDefault="00716B43" w:rsidP="00716B43">
      <w:pPr>
        <w:numPr>
          <w:ilvl w:val="0"/>
          <w:numId w:val="1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следует нумеровать арабскими цифрами, без знака №. 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lastRenderedPageBreak/>
        <w:t>Страницы приложений не нумеруются.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6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716B43" w:rsidRPr="00716B43" w:rsidRDefault="00716B43" w:rsidP="00716B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716B43">
        <w:rPr>
          <w:rFonts w:ascii="Times New Roman" w:hAnsi="Times New Roman" w:cs="Times New Roman"/>
          <w:sz w:val="28"/>
          <w:szCs w:val="28"/>
        </w:rPr>
        <w:t>ь</w:t>
      </w:r>
      <w:r w:rsidRPr="00716B43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716B43">
        <w:rPr>
          <w:rFonts w:ascii="Times New Roman" w:hAnsi="Times New Roman" w:cs="Times New Roman"/>
          <w:sz w:val="28"/>
          <w:szCs w:val="28"/>
        </w:rPr>
        <w:t>о</w:t>
      </w:r>
      <w:r w:rsidRPr="00716B43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716B43" w:rsidRPr="00716B43" w:rsidRDefault="00716B43" w:rsidP="00716B43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16B43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716B43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716B43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716B43" w:rsidRPr="00716B43" w:rsidRDefault="00716B43" w:rsidP="00716B43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716B43">
        <w:rPr>
          <w:rFonts w:ascii="Times New Roman" w:hAnsi="Times New Roman" w:cs="Times New Roman"/>
          <w:sz w:val="28"/>
          <w:szCs w:val="28"/>
        </w:rPr>
        <w:t>а</w:t>
      </w:r>
      <w:r w:rsidRPr="00716B43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716B43">
        <w:rPr>
          <w:rFonts w:ascii="Times New Roman" w:hAnsi="Times New Roman" w:cs="Times New Roman"/>
          <w:sz w:val="28"/>
          <w:szCs w:val="28"/>
        </w:rPr>
        <w:t>б</w:t>
      </w:r>
      <w:r w:rsidRPr="00716B43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B43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716B43" w:rsidRPr="00716B43" w:rsidRDefault="00716B43" w:rsidP="00716B4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6B43" w:rsidRPr="00716B43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6B43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716B4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716B43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716B43" w:rsidRPr="00716B43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6B43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716B43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716B43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716B43">
        <w:rPr>
          <w:rFonts w:ascii="Times New Roman" w:hAnsi="Times New Roman" w:cs="Times New Roman"/>
          <w:sz w:val="28"/>
          <w:szCs w:val="28"/>
        </w:rPr>
        <w:t xml:space="preserve"> – </w:t>
      </w:r>
      <w:r w:rsidRPr="00716B43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716B43">
        <w:rPr>
          <w:rFonts w:ascii="Times New Roman" w:hAnsi="Times New Roman" w:cs="Times New Roman"/>
          <w:iCs/>
          <w:sz w:val="28"/>
          <w:szCs w:val="28"/>
        </w:rPr>
        <w:t>л</w:t>
      </w:r>
      <w:r w:rsidRPr="00716B43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716B43">
        <w:rPr>
          <w:rFonts w:ascii="Times New Roman" w:hAnsi="Times New Roman" w:cs="Times New Roman"/>
          <w:sz w:val="28"/>
          <w:szCs w:val="28"/>
        </w:rPr>
        <w:t>.</w:t>
      </w:r>
    </w:p>
    <w:p w:rsidR="00716B43" w:rsidRPr="00716B43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431FC" w:rsidRPr="003431FC" w:rsidRDefault="003431FC" w:rsidP="003431FC">
      <w:pPr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43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3431FC" w:rsidRPr="003431FC" w:rsidRDefault="003431FC" w:rsidP="00343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43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3431FC">
        <w:rPr>
          <w:rFonts w:ascii="Times New Roman" w:hAnsi="Times New Roman" w:cs="Times New Roman"/>
          <w:sz w:val="28"/>
        </w:rPr>
        <w:t>окончании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практики предоставляет на проверку руководителю от кафедры торгового дела и рекламы отчет по практике со всеми документами. Руководитель </w:t>
      </w:r>
      <w:proofErr w:type="gramStart"/>
      <w:r w:rsidRPr="00343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з</w:t>
      </w:r>
      <w:r w:rsidRPr="003431FC">
        <w:rPr>
          <w:rFonts w:ascii="Times New Roman" w:hAnsi="Times New Roman" w:cs="Times New Roman"/>
          <w:sz w:val="28"/>
        </w:rPr>
        <w:t>а</w:t>
      </w:r>
      <w:r w:rsidRPr="003431FC">
        <w:rPr>
          <w:rFonts w:ascii="Times New Roman" w:hAnsi="Times New Roman" w:cs="Times New Roman"/>
          <w:sz w:val="28"/>
        </w:rPr>
        <w:t>ключение о допуске отчета к защите, в котором указывается рекомендуемая оценка прохождения практики. При обнаружении существенных недоста</w:t>
      </w:r>
      <w:r w:rsidRPr="003431FC">
        <w:rPr>
          <w:rFonts w:ascii="Times New Roman" w:hAnsi="Times New Roman" w:cs="Times New Roman"/>
          <w:sz w:val="28"/>
        </w:rPr>
        <w:t>т</w:t>
      </w:r>
      <w:r w:rsidRPr="003431FC">
        <w:rPr>
          <w:rFonts w:ascii="Times New Roman" w:hAnsi="Times New Roman" w:cs="Times New Roman"/>
          <w:sz w:val="28"/>
        </w:rPr>
        <w:t xml:space="preserve">ков, отчет может быть возвращен </w:t>
      </w:r>
      <w:proofErr w:type="gramStart"/>
      <w:r w:rsidRPr="00343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для доработки в соотве</w:t>
      </w:r>
      <w:r w:rsidRPr="003431FC">
        <w:rPr>
          <w:rFonts w:ascii="Times New Roman" w:hAnsi="Times New Roman" w:cs="Times New Roman"/>
          <w:sz w:val="28"/>
        </w:rPr>
        <w:t>т</w:t>
      </w:r>
      <w:r w:rsidRPr="003431FC">
        <w:rPr>
          <w:rFonts w:ascii="Times New Roman" w:hAnsi="Times New Roman" w:cs="Times New Roman"/>
          <w:sz w:val="28"/>
        </w:rPr>
        <w:t>ствии с указанными замечаниями.</w:t>
      </w:r>
    </w:p>
    <w:p w:rsidR="003431FC" w:rsidRPr="003431FC" w:rsidRDefault="003431FC" w:rsidP="003431FC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 w:rsidRPr="00343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43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716B43" w:rsidRPr="003431FC" w:rsidRDefault="003431FC" w:rsidP="00343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3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343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3431FC">
        <w:rPr>
          <w:rFonts w:ascii="Times New Roman" w:hAnsi="Times New Roman" w:cs="Times New Roman"/>
          <w:sz w:val="28"/>
        </w:rPr>
        <w:t>обучающимся</w:t>
      </w:r>
      <w:proofErr w:type="gramEnd"/>
      <w:r w:rsidRPr="003431FC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Презент</w:t>
      </w:r>
      <w:r w:rsidRPr="003431FC">
        <w:rPr>
          <w:rFonts w:ascii="Times New Roman" w:hAnsi="Times New Roman" w:cs="Times New Roman"/>
          <w:sz w:val="28"/>
        </w:rPr>
        <w:t>а</w:t>
      </w:r>
      <w:r w:rsidRPr="003431FC">
        <w:rPr>
          <w:rFonts w:ascii="Times New Roman" w:hAnsi="Times New Roman" w:cs="Times New Roman"/>
          <w:sz w:val="28"/>
        </w:rPr>
        <w:lastRenderedPageBreak/>
        <w:t>ция предприятия должна содержать краткое досье предприятия. По итогам практики и результатам защиты каждому обучающемуся выставляется оце</w:t>
      </w:r>
      <w:r w:rsidRPr="003431FC">
        <w:rPr>
          <w:rFonts w:ascii="Times New Roman" w:hAnsi="Times New Roman" w:cs="Times New Roman"/>
          <w:sz w:val="28"/>
        </w:rPr>
        <w:t>н</w:t>
      </w:r>
      <w:r w:rsidRPr="003431FC">
        <w:rPr>
          <w:rFonts w:ascii="Times New Roman" w:hAnsi="Times New Roman" w:cs="Times New Roman"/>
          <w:sz w:val="28"/>
        </w:rPr>
        <w:t>ка</w:t>
      </w: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3E3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BEB">
        <w:rPr>
          <w:rFonts w:ascii="Times New Roman" w:hAnsi="Times New Roman" w:cs="Times New Roman"/>
          <w:sz w:val="28"/>
          <w:szCs w:val="28"/>
        </w:rPr>
        <w:t xml:space="preserve">Оценочные материалы для проведения промежуточной аттестации представлены в Фонде оценочных </w:t>
      </w:r>
      <w:r w:rsidR="0049660F" w:rsidRPr="003E32AD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49660F" w:rsidRPr="003E32AD">
        <w:rPr>
          <w:rFonts w:ascii="Times New Roman" w:hAnsi="Times New Roman" w:cs="Times New Roman"/>
          <w:sz w:val="28"/>
          <w:szCs w:val="28"/>
        </w:rPr>
        <w:t>дств</w:t>
      </w:r>
      <w:r w:rsidRPr="003E32AD">
        <w:rPr>
          <w:rFonts w:ascii="Times New Roman" w:hAnsi="Times New Roman" w:cs="Times New Roman"/>
          <w:sz w:val="28"/>
          <w:szCs w:val="28"/>
        </w:rPr>
        <w:t xml:space="preserve"> д</w:t>
      </w:r>
      <w:r w:rsidRPr="00431BE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31BEB">
        <w:rPr>
          <w:rFonts w:ascii="Times New Roman" w:hAnsi="Times New Roman" w:cs="Times New Roman"/>
          <w:sz w:val="28"/>
          <w:szCs w:val="28"/>
        </w:rPr>
        <w:t xml:space="preserve">я </w:t>
      </w:r>
      <w:r w:rsidR="0049660F">
        <w:rPr>
          <w:rFonts w:ascii="Times New Roman" w:hAnsi="Times New Roman" w:cs="Times New Roman"/>
          <w:sz w:val="28"/>
          <w:szCs w:val="28"/>
        </w:rPr>
        <w:t>проведения</w:t>
      </w:r>
      <w:r w:rsidRPr="00431BEB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5BF">
        <w:rPr>
          <w:rFonts w:ascii="Times New Roman" w:hAnsi="Times New Roman" w:cs="Times New Roman"/>
          <w:sz w:val="28"/>
          <w:szCs w:val="28"/>
        </w:rPr>
        <w:t>обучающихся по практике</w:t>
      </w:r>
      <w:r w:rsidRPr="00431BEB">
        <w:rPr>
          <w:rFonts w:ascii="Times New Roman" w:hAnsi="Times New Roman" w:cs="Times New Roman"/>
          <w:sz w:val="28"/>
          <w:szCs w:val="28"/>
        </w:rPr>
        <w:t>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502">
        <w:rPr>
          <w:rFonts w:ascii="Times New Roman" w:hAnsi="Times New Roman" w:cs="Times New Roman"/>
          <w:sz w:val="28"/>
        </w:rPr>
        <w:t>Результаты прохождения практики оцениваются посредством провед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ния промежуточной аттестации. Неудовлетворительные результаты пром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 xml:space="preserve">жуточной аттестации по практике или </w:t>
      </w:r>
      <w:proofErr w:type="spellStart"/>
      <w:r w:rsidRPr="00A07502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A07502">
        <w:rPr>
          <w:rFonts w:ascii="Times New Roman" w:hAnsi="Times New Roman" w:cs="Times New Roman"/>
          <w:sz w:val="28"/>
        </w:rPr>
        <w:t xml:space="preserve"> промежуточной атт</w:t>
      </w:r>
      <w:r w:rsidRPr="00A07502">
        <w:rPr>
          <w:rFonts w:ascii="Times New Roman" w:hAnsi="Times New Roman" w:cs="Times New Roman"/>
          <w:sz w:val="28"/>
        </w:rPr>
        <w:t>е</w:t>
      </w:r>
      <w:r w:rsidRPr="00A07502">
        <w:rPr>
          <w:rFonts w:ascii="Times New Roman" w:hAnsi="Times New Roman" w:cs="Times New Roman"/>
          <w:sz w:val="28"/>
        </w:rPr>
        <w:t>стации по практике при отсутствии уважительных причин признаются ак</w:t>
      </w:r>
      <w:r w:rsidRPr="00A07502">
        <w:rPr>
          <w:rFonts w:ascii="Times New Roman" w:hAnsi="Times New Roman" w:cs="Times New Roman"/>
          <w:sz w:val="28"/>
        </w:rPr>
        <w:t>а</w:t>
      </w:r>
      <w:r w:rsidRPr="00A07502">
        <w:rPr>
          <w:rFonts w:ascii="Times New Roman" w:hAnsi="Times New Roman" w:cs="Times New Roman"/>
          <w:sz w:val="28"/>
        </w:rPr>
        <w:t>демической задолженностью.</w:t>
      </w:r>
    </w:p>
    <w:p w:rsidR="00A07502" w:rsidRPr="00A07502" w:rsidRDefault="00A07502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502">
        <w:rPr>
          <w:rFonts w:ascii="Times New Roman" w:hAnsi="Times New Roman" w:cs="Times New Roman"/>
          <w:color w:val="000000"/>
          <w:sz w:val="28"/>
        </w:rPr>
        <w:t>Промежуточная аттестация обеспечивает оценивание окончательных результатов прохождения практики и проводится в форме зачета с оценкой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3E55BF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5BF" w:rsidRDefault="003E55BF" w:rsidP="002F5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</w:t>
      </w:r>
      <w:r w:rsidRPr="003E55BF">
        <w:rPr>
          <w:rFonts w:ascii="Times New Roman" w:hAnsi="Times New Roman" w:cs="Times New Roman"/>
          <w:b/>
          <w:sz w:val="28"/>
          <w:szCs w:val="28"/>
        </w:rPr>
        <w:t>Н</w:t>
      </w:r>
      <w:r w:rsidRPr="003E55BF">
        <w:rPr>
          <w:rFonts w:ascii="Times New Roman" w:hAnsi="Times New Roman" w:cs="Times New Roman"/>
          <w:b/>
          <w:sz w:val="28"/>
          <w:szCs w:val="28"/>
        </w:rPr>
        <w:t>ТЕРНЕТ», НЕОБХОДИМЫХ ДЛЯ ПРОВЕДЕНИЯ ПРАКТИКИ</w:t>
      </w:r>
    </w:p>
    <w:tbl>
      <w:tblPr>
        <w:tblW w:w="10190" w:type="dxa"/>
        <w:tblInd w:w="-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0"/>
        <w:gridCol w:w="9355"/>
        <w:gridCol w:w="242"/>
        <w:gridCol w:w="120"/>
        <w:gridCol w:w="7"/>
      </w:tblGrid>
      <w:tr w:rsidR="008E559E" w:rsidRPr="008E559E" w:rsidTr="008E559E">
        <w:trPr>
          <w:gridAfter w:val="3"/>
          <w:wAfter w:w="369" w:type="dxa"/>
          <w:trHeight w:val="279"/>
        </w:trPr>
        <w:tc>
          <w:tcPr>
            <w:tcW w:w="9821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255"/>
            </w:tblGrid>
            <w:tr w:rsidR="008E559E" w:rsidRPr="008E559E" w:rsidTr="00105A2B">
              <w:trPr>
                <w:trHeight w:val="319"/>
              </w:trPr>
              <w:tc>
                <w:tcPr>
                  <w:tcW w:w="935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F58A1" w:rsidRDefault="008E559E" w:rsidP="008E559E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  <w:p w:rsidR="008E559E" w:rsidRPr="008E559E" w:rsidRDefault="008E559E" w:rsidP="008E559E">
                  <w:pPr>
                    <w:tabs>
                      <w:tab w:val="center" w:pos="4778"/>
                      <w:tab w:val="left" w:pos="7830"/>
                    </w:tabs>
                    <w:spacing w:after="0" w:line="240" w:lineRule="auto"/>
                    <w:ind w:firstLine="68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Основная учебная литература</w:t>
                  </w: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ab/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9736E2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="00604EA6" w:rsidRPr="009736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Баженов, Ю. К. Коммерческая деятельность : учебник для бакала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ров / Ю. К. Баженов, А. Ю. Баженов ; под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ед. Л. П. Дашкова. - Москва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Дашков и К, 2023. - 286 с. – ISBN: 978-5-394-05388-7 - Текст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электронный. - URL: </w:t>
                  </w:r>
                  <w:hyperlink r:id="rId18" w:history="1">
                    <w:r w:rsidR="005A36FC" w:rsidRPr="00311DC1">
                      <w:rPr>
                        <w:rStyle w:val="a9"/>
                        <w:rFonts w:ascii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w:t>https://znanium.ru/catalog/document?id=431459</w:t>
                    </w:r>
                  </w:hyperlink>
                  <w:r w:rsid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Левкин, Г. Г.  Организация торговой деятельности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вузов / Г. Г. Левкин, О. А. Никифоров. — 3-е изд.,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 — 157 с. — (Высшее образ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вание). — ISBN 978-5-534-17373-4. — Текст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электронный // Образов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тельная платформа </w:t>
                  </w:r>
                  <w:proofErr w:type="spellStart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05A2B" w:rsidRPr="00105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[сайт]. — URL: https://urait.ru/bcode/568655</w:t>
                  </w:r>
                </w:p>
                <w:p w:rsidR="002F58A1" w:rsidRDefault="002F58A1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2F58A1" w:rsidRDefault="002F58A1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8E559E" w:rsidRPr="009736E2" w:rsidRDefault="009736E2" w:rsidP="00E34612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3. 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Коммерческая деятельность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 / И. М.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Синяева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О. Н.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Жильцова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С. В. Земляк, В. В.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Синяев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— Москва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</w:t>
                  </w:r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тельство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2025. — 394 с. — (Высшее образование). — ISBN 978-5-534-16955-3. — Текст</w:t>
                  </w:r>
                  <w:proofErr w:type="gram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5A36FC" w:rsidRP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 </w:t>
                  </w:r>
                  <w:hyperlink r:id="rId19" w:history="1">
                    <w:r w:rsidR="005A36FC" w:rsidRPr="00311DC1">
                      <w:rPr>
                        <w:rStyle w:val="a9"/>
                        <w:rFonts w:ascii="Times New Roman" w:hAnsi="Times New Roman" w:cs="Times New Roman"/>
                        <w:sz w:val="28"/>
                        <w:szCs w:val="28"/>
                        <w:shd w:val="clear" w:color="auto" w:fill="FFFFFF"/>
                      </w:rPr>
                      <w:t>https://urait.ru/bcode/560260</w:t>
                    </w:r>
                  </w:hyperlink>
                  <w:r w:rsidR="005A36F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9736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6E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Нормативные документы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Гражданский кодекс Российской Федерации от 30.11.1994 №51-83 (</w:t>
                  </w:r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действ</w:t>
                  </w:r>
                  <w:proofErr w:type="gramStart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 xml:space="preserve">ФЗ «О защите прав потребителей» от 7 февраля 1992 г. №2300-I </w:t>
                  </w:r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(в действ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ФЗ «Об основах государственного регулирования торговой де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тельности в Российской Федерации» от 28 декабря 2009 г., ФЗ-№ 381 (</w:t>
                  </w:r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 действ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gramEnd"/>
                  <w:r w:rsidR="00105A2B" w:rsidRPr="00105A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</w:t>
                  </w:r>
                  <w:r w:rsidR="00604EA6" w:rsidRPr="00604EA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).</w:t>
                  </w:r>
                </w:p>
              </w:tc>
            </w:tr>
            <w:tr w:rsidR="008E559E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8E559E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Default="00105A2B" w:rsidP="00105A2B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7.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Брагин, Л. А. Организация розничной торговли в сети Интернет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учеб-</w:t>
                  </w:r>
                  <w:proofErr w:type="spell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ное</w:t>
                  </w:r>
                  <w:proofErr w:type="spell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пособие / Л.А. Брагин, Т.В. Панкина. —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ФОРУМ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Н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ФРА-М, 2023. — 120 с. — (Высшее образование). - ISBN 978-5-8199-0900-3.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 </w:t>
                  </w:r>
                  <w:hyperlink r:id="rId20" w:history="1">
                    <w:r w:rsidRPr="00A757F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https://znanium.ru/catalog/product/2126633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  </w:t>
                  </w:r>
                </w:p>
                <w:p w:rsidR="00105A2B" w:rsidRPr="003F12B2" w:rsidRDefault="00105A2B" w:rsidP="00105A2B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8.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Денисова, Н. И. Коммерческая деятельность предприятий торговли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учебное пособие / Н. И. Денисова. -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Магистр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ИНФРА-М, 2022. - 480 с. - ISBN 978-5-16-110652-5 -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URL:. </w:t>
                  </w:r>
                  <w:hyperlink r:id="rId21" w:history="1">
                    <w:r w:rsidRPr="00A757F5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https://znanium.ru/catalog/document?id=399595&amp;pid=1064903</w:t>
                    </w:r>
                  </w:hyperlink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.</w:t>
                  </w: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105A2B" w:rsidRDefault="00105A2B" w:rsidP="00105A2B">
                  <w:pPr>
                    <w:pStyle w:val="a6"/>
                    <w:numPr>
                      <w:ilvl w:val="0"/>
                      <w:numId w:val="17"/>
                    </w:numPr>
                    <w:spacing w:after="0" w:line="240" w:lineRule="auto"/>
                    <w:ind w:left="-38" w:firstLine="7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Иванов, Г. Г. Управление торговой организацией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учебник / Г. Г. Иванов, И. С. Лебедева, Т. В. Панкина. — Москва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ФОРУМ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ИНФРА-М, 2020. — 368 с. — (Высшее образование). - ISBN 978-5-8199-0535-7. - Текст: электронный. - URL: </w:t>
                  </w:r>
                  <w:hyperlink r:id="rId22" w:history="1">
                    <w:r w:rsidRPr="00105A2B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https://znanium.ru/catalog/product/1044006</w:t>
                    </w:r>
                  </w:hyperlink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.</w:t>
                  </w:r>
                </w:p>
                <w:p w:rsidR="00105A2B" w:rsidRPr="00105A2B" w:rsidRDefault="00105A2B" w:rsidP="00105A2B">
                  <w:pPr>
                    <w:pStyle w:val="a6"/>
                    <w:numPr>
                      <w:ilvl w:val="0"/>
                      <w:numId w:val="17"/>
                    </w:numPr>
                    <w:spacing w:after="0" w:line="240" w:lineRule="auto"/>
                    <w:ind w:left="-38" w:firstLine="75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Магомедов, Ш. Ш. Управление товарным ассортиментом и з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а</w:t>
                  </w:r>
                  <w:r w:rsidRPr="00105A2B">
                    <w:rPr>
                      <w:rFonts w:ascii="Times New Roman" w:hAnsi="Times New Roman" w:cs="Times New Roman"/>
                      <w:sz w:val="28"/>
                    </w:rPr>
                    <w:t>пасами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учебник для бакалавров / Ш. Ш. Магомедов. — 2-е изд. — Москва : Издательско-торговая корпорация «Дашков и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К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>°», 2020. — 174 с. - ISBN 978-5-394-03641-5. - Текст</w:t>
                  </w:r>
                  <w:proofErr w:type="gramStart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:</w:t>
                  </w:r>
                  <w:proofErr w:type="gramEnd"/>
                  <w:r w:rsidRPr="00105A2B">
                    <w:rPr>
                      <w:rFonts w:ascii="Times New Roman" w:hAnsi="Times New Roman" w:cs="Times New Roman"/>
                      <w:sz w:val="28"/>
                    </w:rPr>
                    <w:t xml:space="preserve"> электронный. - URL: </w:t>
                  </w:r>
                  <w:hyperlink r:id="rId23" w:history="1">
                    <w:r w:rsidRPr="00105A2B">
                      <w:rPr>
                        <w:rStyle w:val="a9"/>
                        <w:rFonts w:ascii="Times New Roman" w:hAnsi="Times New Roman" w:cs="Times New Roman"/>
                        <w:sz w:val="28"/>
                      </w:rPr>
                      <w:t>https://znanium.com/catalog/product/1091209</w:t>
                    </w:r>
                  </w:hyperlink>
                </w:p>
                <w:tbl>
                  <w:tblPr>
                    <w:tblW w:w="95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36"/>
                  </w:tblGrid>
                  <w:tr w:rsidR="00105A2B" w:rsidRPr="00441947" w:rsidTr="00105A2B">
                    <w:trPr>
                      <w:trHeight w:val="279"/>
                    </w:trPr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05A2B" w:rsidRPr="00441947" w:rsidRDefault="002F58A1" w:rsidP="002F58A1">
                        <w:pPr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 w:firstLine="720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Иванов, Г. Г. Коммерческая деятельность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учебник / Г.Г. Иванов, Е.С. Холин. - М.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ИД ФОРУМ : ИНФРА-М, 2020. - 384 с.: ил. - (Высшее обр</w:t>
                        </w: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а</w:t>
                        </w:r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>зование). - ISBN 978-5-16-111287-8. - Текст</w:t>
                        </w:r>
                        <w:proofErr w:type="gramStart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:</w:t>
                        </w:r>
                        <w:proofErr w:type="gramEnd"/>
                        <w:r w:rsidRPr="002F58A1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электронный. - URL: </w:t>
                        </w:r>
                        <w:hyperlink r:id="rId24" w:history="1">
                          <w:r w:rsidRPr="00A757F5">
                            <w:rPr>
                              <w:rStyle w:val="a9"/>
                              <w:rFonts w:ascii="Times New Roman" w:hAnsi="Times New Roman" w:cs="Times New Roman"/>
                              <w:sz w:val="28"/>
                            </w:rPr>
                            <w:t>https://znanium.ru/catalog/document?id=435967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105A2B" w:rsidRPr="003F12B2" w:rsidRDefault="00105A2B" w:rsidP="002F58A1">
                  <w:pPr>
                    <w:spacing w:after="0" w:line="240" w:lineRule="auto"/>
                    <w:ind w:left="7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  <w:tr w:rsidR="00105A2B" w:rsidRPr="008E559E" w:rsidTr="00105A2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8E559E">
                  <w:pPr>
                    <w:spacing w:after="0" w:line="240" w:lineRule="auto"/>
                    <w:ind w:firstLine="6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5A2B" w:rsidRPr="003F12B2" w:rsidRDefault="00105A2B" w:rsidP="003F12B2">
                  <w:pPr>
                    <w:spacing w:after="0" w:line="240" w:lineRule="auto"/>
                    <w:ind w:left="68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1"/>
          <w:wAfter w:w="7" w:type="dxa"/>
          <w:trHeight w:val="425"/>
        </w:trPr>
        <w:tc>
          <w:tcPr>
            <w:tcW w:w="1018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Ресурсы сети «Интернет»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59E" w:rsidRPr="008943A2" w:rsidTr="008E559E">
        <w:trPr>
          <w:trHeight w:val="77"/>
        </w:trPr>
        <w:tc>
          <w:tcPr>
            <w:tcW w:w="446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  <w:tc>
          <w:tcPr>
            <w:tcW w:w="9724" w:type="dxa"/>
            <w:gridSpan w:val="4"/>
          </w:tcPr>
          <w:p w:rsidR="008E559E" w:rsidRPr="008E559E" w:rsidRDefault="008E559E" w:rsidP="008E559E">
            <w:pPr>
              <w:pStyle w:val="EmptyLayoutCell"/>
              <w:ind w:firstLine="680"/>
              <w:rPr>
                <w:sz w:val="28"/>
                <w:szCs w:val="28"/>
              </w:rPr>
            </w:pPr>
          </w:p>
        </w:tc>
      </w:tr>
      <w:tr w:rsidR="008E559E" w:rsidRPr="008943A2" w:rsidTr="008E559E">
        <w:trPr>
          <w:gridAfter w:val="2"/>
          <w:wAfter w:w="127" w:type="dxa"/>
        </w:trPr>
        <w:tc>
          <w:tcPr>
            <w:tcW w:w="1006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Все о розничной торговле: www.retail.ru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маркетинговые исследования, электронная библиотека, обзоры рынков: www.consultant.ruaup.ru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Министерство промышленности и торговли Российской Федерации: www.minpromtorg.gov.ru/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Национальная торговая ассоциация: www.nta-rus.com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Федеральной службы по надзору в сфере защиты прав потребителей и благополучия человека: www.rospotrebnadzor.ru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Розничная торговля: новости, блоги, аналитика</w:t>
                  </w:r>
                  <w:proofErr w:type="gram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http://torgrus.com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8E559E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РосБизнесКонсалтинг</w:t>
                  </w:r>
                  <w:proofErr w:type="spellEnd"/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(материалы аналитического и обзорного характ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ра).: http://www.rbc.ru </w:t>
                  </w:r>
                </w:p>
              </w:tc>
            </w:tr>
            <w:tr w:rsidR="008E559E" w:rsidRPr="008E559E" w:rsidTr="008E559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559E" w:rsidRPr="008E559E" w:rsidRDefault="008E559E" w:rsidP="00CA43D3">
                  <w:pPr>
                    <w:spacing w:after="0" w:line="240" w:lineRule="auto"/>
                    <w:ind w:firstLine="68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559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Федеральная служба государственной статистики: http://www.gks.ru </w:t>
                  </w:r>
                </w:p>
              </w:tc>
            </w:tr>
          </w:tbl>
          <w:p w:rsidR="008E559E" w:rsidRPr="008E559E" w:rsidRDefault="008E559E" w:rsidP="008E559E">
            <w:pPr>
              <w:spacing w:after="0" w:line="24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983" w:rsidRPr="004A3983" w:rsidRDefault="004A3983" w:rsidP="004A3983">
      <w:pPr>
        <w:contextualSpacing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4A3983">
        <w:rPr>
          <w:rFonts w:ascii="Times New Roman" w:hAnsi="Times New Roman" w:cs="Times New Roman"/>
          <w:sz w:val="28"/>
          <w:szCs w:val="28"/>
        </w:rPr>
        <w:t xml:space="preserve">- Научная электронная библиотека: </w:t>
      </w:r>
      <w:hyperlink r:id="rId25" w:history="1">
        <w:r w:rsidRPr="004A3983">
          <w:rPr>
            <w:rStyle w:val="a9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4A3983" w:rsidRPr="004A3983" w:rsidRDefault="004A3983" w:rsidP="004A3983">
      <w:pPr>
        <w:contextualSpacing/>
        <w:rPr>
          <w:rFonts w:ascii="Times New Roman" w:hAnsi="Times New Roman" w:cs="Times New Roman"/>
          <w:color w:val="0563C1"/>
          <w:sz w:val="28"/>
          <w:szCs w:val="28"/>
          <w:u w:val="single"/>
        </w:rPr>
      </w:pPr>
      <w:r w:rsidRPr="004A3983">
        <w:rPr>
          <w:rFonts w:ascii="Times New Roman" w:hAnsi="Times New Roman" w:cs="Times New Roman"/>
          <w:color w:val="000000"/>
          <w:sz w:val="28"/>
        </w:rPr>
        <w:t xml:space="preserve">     - </w:t>
      </w:r>
      <w:proofErr w:type="gramStart"/>
      <w:r w:rsidRPr="004A3983">
        <w:rPr>
          <w:rFonts w:ascii="Times New Roman" w:hAnsi="Times New Roman" w:cs="Times New Roman"/>
          <w:color w:val="000000"/>
          <w:sz w:val="28"/>
        </w:rPr>
        <w:t>Электронная-библиотечная</w:t>
      </w:r>
      <w:proofErr w:type="gramEnd"/>
      <w:r w:rsidRPr="004A3983">
        <w:rPr>
          <w:rFonts w:ascii="Times New Roman" w:hAnsi="Times New Roman" w:cs="Times New Roman"/>
          <w:color w:val="000000"/>
          <w:sz w:val="28"/>
        </w:rPr>
        <w:t xml:space="preserve"> система: </w:t>
      </w:r>
      <w:hyperlink r:id="rId26" w:history="1">
        <w:r w:rsidRPr="004A3983">
          <w:rPr>
            <w:rStyle w:val="a9"/>
            <w:rFonts w:ascii="Times New Roman" w:hAnsi="Times New Roman" w:cs="Times New Roman"/>
            <w:sz w:val="28"/>
          </w:rPr>
          <w:t>www.znanium.com</w:t>
        </w:r>
      </w:hyperlink>
    </w:p>
    <w:p w:rsidR="004A3983" w:rsidRPr="004A3983" w:rsidRDefault="004A3983" w:rsidP="004A3983">
      <w:pPr>
        <w:contextualSpacing/>
        <w:rPr>
          <w:rFonts w:ascii="Times New Roman" w:hAnsi="Times New Roman" w:cs="Times New Roman"/>
          <w:color w:val="000000"/>
          <w:sz w:val="28"/>
        </w:rPr>
      </w:pPr>
      <w:r w:rsidRPr="004A3983">
        <w:rPr>
          <w:rFonts w:ascii="Times New Roman" w:hAnsi="Times New Roman" w:cs="Times New Roman"/>
          <w:color w:val="000000"/>
          <w:sz w:val="28"/>
        </w:rPr>
        <w:t xml:space="preserve">     - Образовательная платформа: </w:t>
      </w:r>
      <w:hyperlink r:id="rId27" w:history="1">
        <w:r w:rsidRPr="004A3983">
          <w:rPr>
            <w:rStyle w:val="a9"/>
            <w:rFonts w:ascii="Times New Roman" w:hAnsi="Times New Roman" w:cs="Times New Roman"/>
            <w:sz w:val="28"/>
          </w:rPr>
          <w:t>www.urait.com</w:t>
        </w:r>
      </w:hyperlink>
    </w:p>
    <w:p w:rsidR="00BB00E1" w:rsidRDefault="00BB00E1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3B28" w:rsidRPr="00993B28" w:rsidRDefault="00993B28" w:rsidP="00993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3B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 </w:t>
      </w:r>
      <w:bookmarkStart w:id="1" w:name="_Hlk90908866"/>
      <w:r w:rsidRPr="00993B28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И СВОБОДНО </w:t>
      </w:r>
      <w:r w:rsidRPr="00993B28">
        <w:rPr>
          <w:rFonts w:ascii="Times New Roman" w:hAnsi="Times New Roman" w:cs="Times New Roman"/>
          <w:b/>
          <w:sz w:val="28"/>
          <w:szCs w:val="28"/>
        </w:rPr>
        <w:br/>
        <w:t xml:space="preserve">РАСПРОСТРАНЯЕМОГО ПРОГРАММНОГО ОБЕСПЕЧЕНИЯ, В ТОМ ЧИСЛЕ ОТЕЧЕСТВЕННОГО ПРОИЗВОДСТВА, </w:t>
      </w:r>
      <w:proofErr w:type="gramStart"/>
      <w:r w:rsidRPr="00993B28">
        <w:rPr>
          <w:rFonts w:ascii="Times New Roman" w:hAnsi="Times New Roman" w:cs="Times New Roman"/>
          <w:b/>
          <w:sz w:val="28"/>
          <w:szCs w:val="28"/>
        </w:rPr>
        <w:t>ИСПОЛЬЗУ</w:t>
      </w:r>
      <w:r w:rsidRPr="00993B28">
        <w:rPr>
          <w:rFonts w:ascii="Times New Roman" w:hAnsi="Times New Roman" w:cs="Times New Roman"/>
          <w:b/>
          <w:sz w:val="28"/>
          <w:szCs w:val="28"/>
        </w:rPr>
        <w:t>Е</w:t>
      </w:r>
      <w:r w:rsidRPr="00993B28">
        <w:rPr>
          <w:rFonts w:ascii="Times New Roman" w:hAnsi="Times New Roman" w:cs="Times New Roman"/>
          <w:b/>
          <w:sz w:val="28"/>
          <w:szCs w:val="28"/>
        </w:rPr>
        <w:t>МЫХ</w:t>
      </w:r>
      <w:proofErr w:type="gramEnd"/>
      <w:r w:rsidRPr="00993B28">
        <w:rPr>
          <w:rFonts w:ascii="Times New Roman" w:hAnsi="Times New Roman" w:cs="Times New Roman"/>
          <w:b/>
          <w:sz w:val="28"/>
          <w:szCs w:val="28"/>
        </w:rPr>
        <w:t xml:space="preserve"> ПРИ ПРОВЕДЕНИИ ПРАКТИКИ</w:t>
      </w:r>
      <w:bookmarkEnd w:id="1"/>
    </w:p>
    <w:p w:rsidR="00993B28" w:rsidRPr="00993B28" w:rsidRDefault="00993B28" w:rsidP="00993B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993B28" w:rsidRPr="00993B28" w:rsidTr="00716B43">
        <w:tc>
          <w:tcPr>
            <w:tcW w:w="486" w:type="dxa"/>
            <w:vMerge w:val="restart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993B28" w:rsidRPr="00993B28" w:rsidTr="00716B43">
        <w:tc>
          <w:tcPr>
            <w:tcW w:w="486" w:type="dxa"/>
            <w:vMerge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993B28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993B28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93B28" w:rsidRPr="00993B28" w:rsidTr="00716B43">
        <w:tc>
          <w:tcPr>
            <w:tcW w:w="486" w:type="dxa"/>
            <w:shd w:val="clear" w:color="auto" w:fill="auto"/>
            <w:vAlign w:val="center"/>
          </w:tcPr>
          <w:p w:rsidR="00993B28" w:rsidRPr="00993B28" w:rsidRDefault="00993B28" w:rsidP="00993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3B28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993B2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3B28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993B28" w:rsidRPr="00993B28" w:rsidRDefault="00993B28" w:rsidP="00993B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8E559E" w:rsidRDefault="008E559E" w:rsidP="001A581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4736"/>
      </w:tblGrid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3D81" w:rsidRPr="00933D81" w:rsidRDefault="00933D81" w:rsidP="00933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3D81" w:rsidRPr="00933D81" w:rsidRDefault="00933D81" w:rsidP="00933D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Доступ к персональному компьютеру со ста</w:t>
            </w:r>
            <w:r w:rsidRPr="00933D81">
              <w:rPr>
                <w:rFonts w:ascii="Times New Roman" w:hAnsi="Times New Roman" w:cs="Times New Roman"/>
              </w:rPr>
              <w:t>н</w:t>
            </w:r>
            <w:r w:rsidRPr="00933D81">
              <w:rPr>
                <w:rFonts w:ascii="Times New Roman" w:hAnsi="Times New Roman" w:cs="Times New Roman"/>
              </w:rPr>
              <w:t xml:space="preserve">дартным набором программного обеспечения и сети </w:t>
            </w:r>
            <w:proofErr w:type="spellStart"/>
            <w:r w:rsidRPr="00933D81">
              <w:rPr>
                <w:rFonts w:ascii="Times New Roman" w:hAnsi="Times New Roman" w:cs="Times New Roman"/>
              </w:rPr>
              <w:t>Internet</w:t>
            </w:r>
            <w:proofErr w:type="spellEnd"/>
            <w:r w:rsidRPr="00933D81">
              <w:rPr>
                <w:rFonts w:ascii="Times New Roman" w:hAnsi="Times New Roman" w:cs="Times New Roman"/>
              </w:rPr>
              <w:t>, а также к справочной и научной литературе, к периодическим изданиям в соо</w:t>
            </w:r>
            <w:r w:rsidRPr="00933D81">
              <w:rPr>
                <w:rFonts w:ascii="Times New Roman" w:hAnsi="Times New Roman" w:cs="Times New Roman"/>
              </w:rPr>
              <w:t>т</w:t>
            </w:r>
            <w:r w:rsidRPr="00933D81">
              <w:rPr>
                <w:rFonts w:ascii="Times New Roman" w:hAnsi="Times New Roman" w:cs="Times New Roman"/>
              </w:rPr>
              <w:t>ветствии с направлением подготовки.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(6шт.).</w:t>
            </w:r>
            <w:r w:rsidRPr="00933D81">
              <w:rPr>
                <w:rFonts w:ascii="Times New Roman" w:hAnsi="Times New Roman" w:cs="Times New Roman"/>
              </w:rPr>
              <w:t xml:space="preserve"> </w:t>
            </w:r>
            <w:r w:rsidRPr="00933D81">
              <w:rPr>
                <w:rFonts w:ascii="Times New Roman" w:hAnsi="Times New Roman" w:cs="Times New Roman"/>
                <w:lang w:eastAsia="ru-RU"/>
              </w:rPr>
              <w:t>Книжный фонд  443159 печа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т</w:t>
            </w:r>
            <w:r w:rsidRPr="00933D81">
              <w:rPr>
                <w:rFonts w:ascii="Times New Roman" w:hAnsi="Times New Roman" w:cs="Times New Roman"/>
                <w:lang w:eastAsia="ru-RU"/>
              </w:rPr>
              <w:t>ных единиц.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209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215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профессиональной деятельности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lastRenderedPageBreak/>
              <w:t>Научно-информационный центр «Лаборатория теоретических и прикладных проблем коопер</w:t>
            </w:r>
            <w:r w:rsidRPr="00933D81">
              <w:rPr>
                <w:rFonts w:ascii="Times New Roman" w:hAnsi="Times New Roman" w:cs="Times New Roman"/>
                <w:lang w:eastAsia="ru-RU"/>
              </w:rPr>
              <w:t>а</w:t>
            </w:r>
            <w:r w:rsidRPr="00933D81">
              <w:rPr>
                <w:rFonts w:ascii="Times New Roman" w:hAnsi="Times New Roman" w:cs="Times New Roman"/>
                <w:lang w:eastAsia="ru-RU"/>
              </w:rPr>
              <w:t>ции"</w:t>
            </w:r>
          </w:p>
          <w:p w:rsidR="00933D81" w:rsidRPr="00933D81" w:rsidRDefault="00933D81" w:rsidP="00933D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Calibri" w:hAnsi="Times New Roman" w:cs="Times New Roman"/>
                <w:bCs/>
              </w:rPr>
              <w:lastRenderedPageBreak/>
              <w:t xml:space="preserve">Комплект специальной учебной мебели. Доска аудиторная </w:t>
            </w:r>
            <w:r w:rsidRPr="00933D81">
              <w:rPr>
                <w:rFonts w:ascii="Times New Roman" w:eastAsia="Calibri" w:hAnsi="Times New Roman" w:cs="Times New Roman"/>
              </w:rPr>
              <w:t>передвижная, поворотная. Мул</w:t>
            </w:r>
            <w:r w:rsidRPr="00933D81">
              <w:rPr>
                <w:rFonts w:ascii="Times New Roman" w:eastAsia="Calibri" w:hAnsi="Times New Roman" w:cs="Times New Roman"/>
              </w:rPr>
              <w:t>ь</w:t>
            </w:r>
            <w:r w:rsidRPr="00933D81">
              <w:rPr>
                <w:rFonts w:ascii="Times New Roman" w:eastAsia="Calibri" w:hAnsi="Times New Roman" w:cs="Times New Roman"/>
              </w:rPr>
              <w:t>тимедийное оборудование: персональный ко</w:t>
            </w:r>
            <w:r w:rsidRPr="00933D81">
              <w:rPr>
                <w:rFonts w:ascii="Times New Roman" w:eastAsia="Calibri" w:hAnsi="Times New Roman" w:cs="Times New Roman"/>
              </w:rPr>
              <w:t>м</w:t>
            </w:r>
            <w:r w:rsidRPr="00933D81">
              <w:rPr>
                <w:rFonts w:ascii="Times New Roman" w:eastAsia="Calibri" w:hAnsi="Times New Roman" w:cs="Times New Roman"/>
              </w:rPr>
              <w:lastRenderedPageBreak/>
              <w:t>пьютер (25шт.).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lastRenderedPageBreak/>
              <w:t>№ 407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</w:t>
            </w:r>
            <w:r w:rsidRPr="00933D81">
              <w:rPr>
                <w:rFonts w:ascii="Times New Roman" w:hAnsi="Times New Roman" w:cs="Times New Roman"/>
                <w:lang w:eastAsia="ru-RU"/>
              </w:rPr>
              <w:t>и</w:t>
            </w:r>
            <w:r w:rsidRPr="00933D81">
              <w:rPr>
                <w:rFonts w:ascii="Times New Roman" w:hAnsi="Times New Roman" w:cs="Times New Roman"/>
                <w:lang w:eastAsia="ru-RU"/>
              </w:rPr>
              <w:t>дуальных консультаций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Кабинет коммерческой деятельности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Стенды.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№ 423</w:t>
            </w:r>
          </w:p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Лаборатория логистики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1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Доска аудиторная меловая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. Мультимедийное оборуд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33D81">
              <w:rPr>
                <w:rFonts w:ascii="Times New Roman" w:eastAsia="Times New Roman" w:hAnsi="Times New Roman" w:cs="Times New Roman"/>
                <w:lang w:eastAsia="ru-RU"/>
              </w:rPr>
              <w:t>вание: персональный компьютер, проектор с экраном.</w:t>
            </w:r>
          </w:p>
        </w:tc>
      </w:tr>
      <w:tr w:rsidR="00933D81" w:rsidRPr="00933D81" w:rsidTr="00933D81">
        <w:trPr>
          <w:trHeight w:val="281"/>
        </w:trPr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4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3D81" w:rsidRPr="00933D81" w:rsidRDefault="00933D81" w:rsidP="00933D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933D81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</w:t>
            </w:r>
            <w:r w:rsidRPr="00933D81">
              <w:rPr>
                <w:rFonts w:ascii="Times New Roman" w:hAnsi="Times New Roman" w:cs="Times New Roman"/>
                <w:lang w:eastAsia="ru-RU"/>
              </w:rPr>
              <w:t>ь</w:t>
            </w:r>
            <w:r w:rsidRPr="00933D81">
              <w:rPr>
                <w:rFonts w:ascii="Times New Roman" w:hAnsi="Times New Roman" w:cs="Times New Roman"/>
                <w:lang w:eastAsia="ru-RU"/>
              </w:rPr>
              <w:t>тимедийное оборудование: персональный ко</w:t>
            </w:r>
            <w:r w:rsidRPr="00933D81">
              <w:rPr>
                <w:rFonts w:ascii="Times New Roman" w:hAnsi="Times New Roman" w:cs="Times New Roman"/>
                <w:lang w:eastAsia="ru-RU"/>
              </w:rPr>
              <w:t>м</w:t>
            </w:r>
            <w:r w:rsidRPr="00933D81">
              <w:rPr>
                <w:rFonts w:ascii="Times New Roman" w:hAnsi="Times New Roman" w:cs="Times New Roman"/>
                <w:lang w:eastAsia="ru-RU"/>
              </w:rPr>
              <w:t>пьютер (6шт.), проектор с экраном.</w:t>
            </w:r>
          </w:p>
        </w:tc>
      </w:tr>
    </w:tbl>
    <w:p w:rsidR="00EE2B5C" w:rsidRP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Торгово-экономическая практика проводится, в организациях – базах практик, деятельность которых отражает специфику подготовки обучающи</w:t>
      </w:r>
      <w:r w:rsidRPr="00EE2B5C">
        <w:rPr>
          <w:rFonts w:ascii="Times New Roman" w:hAnsi="Times New Roman" w:cs="Times New Roman"/>
          <w:sz w:val="28"/>
          <w:szCs w:val="28"/>
        </w:rPr>
        <w:t>х</w:t>
      </w:r>
      <w:r w:rsidRPr="00EE2B5C">
        <w:rPr>
          <w:rFonts w:ascii="Times New Roman" w:hAnsi="Times New Roman" w:cs="Times New Roman"/>
          <w:sz w:val="28"/>
          <w:szCs w:val="28"/>
        </w:rPr>
        <w:t xml:space="preserve">ся в области профессиональной деятельности в соответствии с </w:t>
      </w:r>
      <w:r w:rsidRPr="00EE2B5C">
        <w:rPr>
          <w:rFonts w:ascii="Times New Roman" w:hAnsi="Times New Roman" w:cs="Times New Roman"/>
          <w:iCs/>
          <w:sz w:val="28"/>
          <w:szCs w:val="28"/>
        </w:rPr>
        <w:t>заключенн</w:t>
      </w:r>
      <w:r w:rsidRPr="00EE2B5C">
        <w:rPr>
          <w:rFonts w:ascii="Times New Roman" w:hAnsi="Times New Roman" w:cs="Times New Roman"/>
          <w:iCs/>
          <w:sz w:val="28"/>
          <w:szCs w:val="28"/>
        </w:rPr>
        <w:t>ы</w:t>
      </w:r>
      <w:r w:rsidRPr="00EE2B5C">
        <w:rPr>
          <w:rFonts w:ascii="Times New Roman" w:hAnsi="Times New Roman" w:cs="Times New Roman"/>
          <w:iCs/>
          <w:sz w:val="28"/>
          <w:szCs w:val="28"/>
        </w:rPr>
        <w:t>ми договорами на прохождение практики. Руководство практикой осущест</w:t>
      </w:r>
      <w:r w:rsidRPr="00EE2B5C">
        <w:rPr>
          <w:rFonts w:ascii="Times New Roman" w:hAnsi="Times New Roman" w:cs="Times New Roman"/>
          <w:iCs/>
          <w:sz w:val="28"/>
          <w:szCs w:val="28"/>
        </w:rPr>
        <w:t>в</w:t>
      </w:r>
      <w:r w:rsidRPr="00EE2B5C">
        <w:rPr>
          <w:rFonts w:ascii="Times New Roman" w:hAnsi="Times New Roman" w:cs="Times New Roman"/>
          <w:iCs/>
          <w:sz w:val="28"/>
          <w:szCs w:val="28"/>
        </w:rPr>
        <w:t xml:space="preserve">ляется преподавателями кафедры </w:t>
      </w:r>
      <w:r w:rsidR="00993B28">
        <w:rPr>
          <w:rFonts w:ascii="Times New Roman" w:hAnsi="Times New Roman" w:cs="Times New Roman"/>
          <w:iCs/>
          <w:sz w:val="28"/>
          <w:szCs w:val="28"/>
        </w:rPr>
        <w:t>торгового дела и рекламы</w:t>
      </w:r>
      <w:r w:rsidRPr="00EE2B5C">
        <w:rPr>
          <w:rFonts w:ascii="Times New Roman" w:hAnsi="Times New Roman" w:cs="Times New Roman"/>
          <w:iCs/>
          <w:sz w:val="28"/>
          <w:szCs w:val="28"/>
        </w:rPr>
        <w:t xml:space="preserve"> и специалистами профильных организаций. </w:t>
      </w:r>
    </w:p>
    <w:p w:rsid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доступности.</w:t>
      </w:r>
    </w:p>
    <w:p w:rsidR="00993B28" w:rsidRPr="00993B28" w:rsidRDefault="00993B28" w:rsidP="00993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1066133"/>
      <w:proofErr w:type="gramStart"/>
      <w:r w:rsidRPr="00993B2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93B28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993B28">
        <w:rPr>
          <w:rFonts w:ascii="Times New Roman" w:hAnsi="Times New Roman" w:cs="Times New Roman"/>
          <w:sz w:val="28"/>
          <w:szCs w:val="28"/>
        </w:rPr>
        <w:t>о</w:t>
      </w:r>
      <w:r w:rsidRPr="00993B28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993B28" w:rsidRPr="00993B28" w:rsidRDefault="00993B28" w:rsidP="0099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28">
        <w:rPr>
          <w:rFonts w:ascii="Times New Roman" w:hAnsi="Times New Roman" w:cs="Times New Roman"/>
          <w:sz w:val="28"/>
          <w:szCs w:val="28"/>
        </w:rPr>
        <w:t xml:space="preserve">        Организация прохождения практики для лиц с ограниченными возмо</w:t>
      </w:r>
      <w:r w:rsidRPr="00993B28">
        <w:rPr>
          <w:rFonts w:ascii="Times New Roman" w:hAnsi="Times New Roman" w:cs="Times New Roman"/>
          <w:sz w:val="28"/>
          <w:szCs w:val="28"/>
        </w:rPr>
        <w:t>ж</w:t>
      </w:r>
      <w:r w:rsidRPr="00993B28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811A62" w:rsidRPr="00811A62" w:rsidRDefault="00811A62" w:rsidP="00811A62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BB00E1" w:rsidRDefault="00BB00E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5553DE" w:rsidRDefault="00D94748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 xml:space="preserve">Организация и руководство практикой </w:t>
      </w:r>
      <w:r w:rsidRPr="00D073C1">
        <w:rPr>
          <w:rFonts w:ascii="Times New Roman" w:hAnsi="Times New Roman" w:cs="Times New Roman"/>
          <w:sz w:val="28"/>
          <w:szCs w:val="28"/>
        </w:rPr>
        <w:t>осуществляется на основе</w:t>
      </w:r>
      <w:r w:rsidR="00E53C38" w:rsidRPr="00D073C1">
        <w:rPr>
          <w:rFonts w:ascii="Times New Roman" w:hAnsi="Times New Roman" w:cs="Times New Roman"/>
          <w:sz w:val="28"/>
          <w:szCs w:val="28"/>
        </w:rPr>
        <w:t xml:space="preserve"> </w:t>
      </w:r>
      <w:r w:rsidR="00D073C1" w:rsidRPr="00D073C1">
        <w:rPr>
          <w:rFonts w:ascii="Times New Roman" w:hAnsi="Times New Roman" w:cs="Times New Roman"/>
          <w:sz w:val="28"/>
          <w:szCs w:val="28"/>
        </w:rPr>
        <w:t>П</w:t>
      </w:r>
      <w:r w:rsidR="00D073C1" w:rsidRPr="00D073C1">
        <w:rPr>
          <w:rFonts w:ascii="Times New Roman" w:hAnsi="Times New Roman" w:cs="Times New Roman"/>
          <w:sz w:val="28"/>
          <w:szCs w:val="28"/>
        </w:rPr>
        <w:t>о</w:t>
      </w:r>
      <w:r w:rsidR="00D073C1" w:rsidRPr="00D073C1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="00D073C1" w:rsidRPr="00D073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073C1" w:rsidRPr="00D073C1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="00D073C1" w:rsidRPr="00D073C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D073C1" w:rsidRPr="00D073C1">
        <w:rPr>
          <w:rFonts w:ascii="Times New Roman" w:hAnsi="Times New Roman" w:cs="Times New Roman"/>
          <w:sz w:val="28"/>
          <w:szCs w:val="28"/>
        </w:rPr>
        <w:t xml:space="preserve">) </w:t>
      </w:r>
      <w:r w:rsidR="005553DE" w:rsidRPr="005553DE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3" w:name="_Hlk91066410"/>
      <w:r w:rsidR="005553DE" w:rsidRPr="005553DE">
        <w:rPr>
          <w:rFonts w:ascii="Times New Roman" w:hAnsi="Times New Roman" w:cs="Times New Roman"/>
          <w:sz w:val="28"/>
          <w:szCs w:val="28"/>
        </w:rPr>
        <w:t>№</w:t>
      </w:r>
      <w:bookmarkEnd w:id="3"/>
      <w:r w:rsidR="005553DE" w:rsidRPr="005553DE">
        <w:rPr>
          <w:rFonts w:ascii="Times New Roman" w:hAnsi="Times New Roman" w:cs="Times New Roman"/>
          <w:sz w:val="28"/>
          <w:szCs w:val="28"/>
        </w:rPr>
        <w:t>4</w:t>
      </w:r>
      <w:r w:rsidR="00E53C38" w:rsidRPr="005553DE">
        <w:rPr>
          <w:rFonts w:ascii="Times New Roman" w:hAnsi="Times New Roman" w:cs="Times New Roman"/>
          <w:sz w:val="28"/>
          <w:szCs w:val="28"/>
        </w:rPr>
        <w:t>.</w:t>
      </w:r>
    </w:p>
    <w:p w:rsidR="00D073C1" w:rsidRPr="00D073C1" w:rsidRDefault="00D073C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C1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D073C1">
        <w:rPr>
          <w:rFonts w:ascii="Times New Roman" w:hAnsi="Times New Roman" w:cs="Times New Roman"/>
          <w:sz w:val="28"/>
          <w:szCs w:val="28"/>
        </w:rPr>
        <w:t>и</w:t>
      </w:r>
      <w:r w:rsidRPr="00D073C1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D073C1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EE2B5C" w:rsidRPr="00D073C1" w:rsidRDefault="00D94748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C1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ос</w:t>
      </w:r>
      <w:r w:rsidRPr="00D073C1">
        <w:rPr>
          <w:rFonts w:ascii="Times New Roman" w:hAnsi="Times New Roman" w:cs="Times New Roman"/>
          <w:sz w:val="28"/>
          <w:szCs w:val="28"/>
        </w:rPr>
        <w:t>у</w:t>
      </w:r>
      <w:r w:rsidRPr="00D073C1">
        <w:rPr>
          <w:rFonts w:ascii="Times New Roman" w:hAnsi="Times New Roman" w:cs="Times New Roman"/>
          <w:sz w:val="28"/>
          <w:szCs w:val="28"/>
        </w:rPr>
        <w:t xml:space="preserve">ществляет кафедра </w:t>
      </w:r>
      <w:r w:rsidR="00800FC6" w:rsidRPr="00D073C1">
        <w:rPr>
          <w:rFonts w:ascii="Times New Roman" w:hAnsi="Times New Roman" w:cs="Times New Roman"/>
          <w:sz w:val="28"/>
          <w:szCs w:val="28"/>
        </w:rPr>
        <w:t>торгового дела и рекламы</w:t>
      </w:r>
      <w:r w:rsidR="00D073C1" w:rsidRPr="00D073C1">
        <w:rPr>
          <w:rFonts w:ascii="Times New Roman" w:hAnsi="Times New Roman" w:cs="Times New Roman"/>
          <w:sz w:val="28"/>
          <w:szCs w:val="28"/>
        </w:rPr>
        <w:t xml:space="preserve"> и отдел практической подг</w:t>
      </w:r>
      <w:r w:rsidR="00D073C1" w:rsidRPr="00D073C1">
        <w:rPr>
          <w:rFonts w:ascii="Times New Roman" w:hAnsi="Times New Roman" w:cs="Times New Roman"/>
          <w:sz w:val="28"/>
          <w:szCs w:val="28"/>
        </w:rPr>
        <w:t>о</w:t>
      </w:r>
      <w:r w:rsidR="00D073C1" w:rsidRPr="00D073C1">
        <w:rPr>
          <w:rFonts w:ascii="Times New Roman" w:hAnsi="Times New Roman" w:cs="Times New Roman"/>
          <w:sz w:val="28"/>
          <w:szCs w:val="28"/>
        </w:rPr>
        <w:t>товки и содействия трудоустройству</w:t>
      </w:r>
      <w:r w:rsidR="00800FC6" w:rsidRPr="00D073C1">
        <w:rPr>
          <w:rFonts w:ascii="Times New Roman" w:hAnsi="Times New Roman" w:cs="Times New Roman"/>
          <w:sz w:val="28"/>
          <w:szCs w:val="28"/>
        </w:rPr>
        <w:t>.</w:t>
      </w:r>
      <w:r w:rsidR="00EE2B5C" w:rsidRPr="00D07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B5C" w:rsidRPr="00933D81" w:rsidRDefault="00933D8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Распределение студентов по предприятиям – базам практики выполн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933D81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2B5C" w:rsidRPr="00933D81" w:rsidRDefault="00933D81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33D81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933D81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933D81">
        <w:rPr>
          <w:rFonts w:ascii="Times New Roman" w:hAnsi="Times New Roman" w:cs="Times New Roman"/>
          <w:sz w:val="28"/>
          <w:szCs w:val="28"/>
        </w:rPr>
        <w:t>у</w:t>
      </w:r>
      <w:r w:rsidRPr="00933D81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933D81">
        <w:rPr>
          <w:rFonts w:ascii="Times New Roman" w:hAnsi="Times New Roman" w:cs="Times New Roman"/>
          <w:sz w:val="28"/>
          <w:szCs w:val="28"/>
        </w:rPr>
        <w:t>д</w:t>
      </w:r>
      <w:r w:rsidRPr="00933D81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933D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6B43" w:rsidRPr="00933D81" w:rsidRDefault="00716B43" w:rsidP="00716B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933D81">
        <w:rPr>
          <w:rFonts w:ascii="Times New Roman" w:hAnsi="Times New Roman" w:cs="Times New Roman"/>
          <w:sz w:val="28"/>
          <w:szCs w:val="28"/>
        </w:rPr>
        <w:t>у</w:t>
      </w:r>
      <w:r w:rsidRPr="00933D81">
        <w:rPr>
          <w:rFonts w:ascii="Times New Roman" w:hAnsi="Times New Roman" w:cs="Times New Roman"/>
          <w:sz w:val="28"/>
          <w:szCs w:val="28"/>
        </w:rPr>
        <w:t>доустройству при участии руководителя от кафедры проводит организацио</w:t>
      </w:r>
      <w:r w:rsidRPr="00933D81">
        <w:rPr>
          <w:rFonts w:ascii="Times New Roman" w:hAnsi="Times New Roman" w:cs="Times New Roman"/>
          <w:sz w:val="28"/>
          <w:szCs w:val="28"/>
        </w:rPr>
        <w:t>н</w:t>
      </w:r>
      <w:r w:rsidRPr="00933D81">
        <w:rPr>
          <w:rFonts w:ascii="Times New Roman" w:hAnsi="Times New Roman" w:cs="Times New Roman"/>
          <w:sz w:val="28"/>
          <w:szCs w:val="28"/>
        </w:rPr>
        <w:t xml:space="preserve">ный инструктаж. В процессе инструктажа </w:t>
      </w:r>
      <w:proofErr w:type="gramStart"/>
      <w:r w:rsidRPr="00933D8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33D81">
        <w:rPr>
          <w:rFonts w:ascii="Times New Roman" w:hAnsi="Times New Roman" w:cs="Times New Roman"/>
          <w:sz w:val="28"/>
          <w:szCs w:val="28"/>
        </w:rPr>
        <w:t xml:space="preserve"> доводится инфо</w:t>
      </w:r>
      <w:r w:rsidRPr="00933D81">
        <w:rPr>
          <w:rFonts w:ascii="Times New Roman" w:hAnsi="Times New Roman" w:cs="Times New Roman"/>
          <w:sz w:val="28"/>
          <w:szCs w:val="28"/>
        </w:rPr>
        <w:t>р</w:t>
      </w:r>
      <w:r w:rsidRPr="00933D81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933D81">
        <w:rPr>
          <w:rFonts w:ascii="Times New Roman" w:hAnsi="Times New Roman" w:cs="Times New Roman"/>
          <w:sz w:val="28"/>
          <w:szCs w:val="28"/>
        </w:rPr>
        <w:t>к</w:t>
      </w:r>
      <w:r w:rsidRPr="00933D81">
        <w:rPr>
          <w:rFonts w:ascii="Times New Roman" w:hAnsi="Times New Roman" w:cs="Times New Roman"/>
          <w:sz w:val="28"/>
          <w:szCs w:val="28"/>
        </w:rPr>
        <w:t>тики.</w:t>
      </w:r>
    </w:p>
    <w:p w:rsidR="00716B43" w:rsidRPr="00933D81" w:rsidRDefault="00933D81" w:rsidP="00716B4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D8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933D81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933D81">
        <w:rPr>
          <w:rFonts w:ascii="Times New Roman" w:hAnsi="Times New Roman" w:cs="Times New Roman"/>
          <w:sz w:val="28"/>
          <w:szCs w:val="28"/>
        </w:rPr>
        <w:t>а</w:t>
      </w:r>
      <w:r w:rsidRPr="00933D81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933D81">
        <w:rPr>
          <w:rFonts w:ascii="Times New Roman" w:hAnsi="Times New Roman" w:cs="Times New Roman"/>
          <w:sz w:val="28"/>
          <w:szCs w:val="28"/>
        </w:rPr>
        <w:t>и</w:t>
      </w:r>
      <w:r w:rsidRPr="00933D81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933D81">
        <w:rPr>
          <w:rFonts w:ascii="Times New Roman" w:hAnsi="Times New Roman" w:cs="Times New Roman"/>
          <w:sz w:val="28"/>
          <w:szCs w:val="28"/>
        </w:rPr>
        <w:t>е</w:t>
      </w:r>
      <w:r w:rsidRPr="00933D81">
        <w:rPr>
          <w:rFonts w:ascii="Times New Roman" w:hAnsi="Times New Roman" w:cs="Times New Roman"/>
          <w:sz w:val="28"/>
          <w:szCs w:val="28"/>
        </w:rPr>
        <w:t>лей практик.</w:t>
      </w:r>
    </w:p>
    <w:p w:rsidR="00716B43" w:rsidRPr="00933D81" w:rsidRDefault="00F914CF" w:rsidP="00716B43">
      <w:pPr>
        <w:pStyle w:val="2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914CF">
        <w:rPr>
          <w:rFonts w:ascii="Times New Roman" w:hAnsi="Times New Roman" w:cs="Times New Roman"/>
          <w:sz w:val="28"/>
          <w:szCs w:val="28"/>
        </w:rPr>
        <w:t>По окончании</w:t>
      </w:r>
      <w:r w:rsidR="00716B43" w:rsidRPr="00933D81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716B43" w:rsidRPr="00933D8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716B43" w:rsidRPr="00933D8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933D81">
        <w:rPr>
          <w:rFonts w:ascii="Times New Roman" w:hAnsi="Times New Roman" w:cs="Times New Roman"/>
          <w:sz w:val="28"/>
          <w:szCs w:val="28"/>
        </w:rPr>
        <w:t>о</w:t>
      </w:r>
      <w:r w:rsidRPr="00933D81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933D81">
        <w:rPr>
          <w:rFonts w:ascii="Times New Roman" w:hAnsi="Times New Roman" w:cs="Times New Roman"/>
          <w:sz w:val="28"/>
          <w:szCs w:val="28"/>
        </w:rPr>
        <w:t>а</w:t>
      </w:r>
      <w:r w:rsidRPr="00933D81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933D81">
        <w:rPr>
          <w:rFonts w:ascii="Times New Roman" w:hAnsi="Times New Roman" w:cs="Times New Roman"/>
          <w:sz w:val="28"/>
          <w:szCs w:val="28"/>
        </w:rPr>
        <w:t>к</w:t>
      </w:r>
      <w:r w:rsidRPr="00933D81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933D81">
        <w:rPr>
          <w:rFonts w:ascii="Times New Roman" w:hAnsi="Times New Roman" w:cs="Times New Roman"/>
          <w:sz w:val="28"/>
          <w:szCs w:val="28"/>
        </w:rPr>
        <w:t>т</w:t>
      </w:r>
      <w:r w:rsidRPr="00933D81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716B43" w:rsidRPr="00933D81" w:rsidRDefault="00716B43" w:rsidP="00716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933D81">
        <w:rPr>
          <w:rFonts w:ascii="Times New Roman" w:hAnsi="Times New Roman" w:cs="Times New Roman"/>
          <w:sz w:val="28"/>
          <w:szCs w:val="28"/>
        </w:rPr>
        <w:t>н</w:t>
      </w:r>
      <w:r w:rsidRPr="00933D81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933D8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933D8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716B43" w:rsidRPr="00716B43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D81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933D81">
        <w:rPr>
          <w:rFonts w:ascii="Times New Roman" w:hAnsi="Times New Roman" w:cs="Times New Roman"/>
          <w:sz w:val="28"/>
          <w:szCs w:val="28"/>
        </w:rPr>
        <w:t>ж</w:t>
      </w:r>
      <w:r w:rsidRPr="00933D81">
        <w:rPr>
          <w:rFonts w:ascii="Times New Roman" w:hAnsi="Times New Roman" w:cs="Times New Roman"/>
          <w:sz w:val="28"/>
          <w:szCs w:val="28"/>
        </w:rPr>
        <w:t>сессионный период, сдают отчет руководителю практики в течение</w:t>
      </w:r>
      <w:r w:rsidRPr="00716B43">
        <w:rPr>
          <w:rFonts w:ascii="Times New Roman" w:hAnsi="Times New Roman" w:cs="Times New Roman"/>
          <w:sz w:val="28"/>
          <w:szCs w:val="28"/>
        </w:rPr>
        <w:t xml:space="preserve"> трех дней после приезда на очередную сессию. </w:t>
      </w:r>
      <w:proofErr w:type="gramStart"/>
      <w:r w:rsidRPr="00716B43">
        <w:rPr>
          <w:rFonts w:ascii="Times New Roman" w:hAnsi="Times New Roman" w:cs="Times New Roman"/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716B43">
        <w:rPr>
          <w:rFonts w:ascii="Times New Roman" w:hAnsi="Times New Roman" w:cs="Times New Roman"/>
          <w:sz w:val="28"/>
          <w:szCs w:val="28"/>
        </w:rPr>
        <w:t>экзам</w:t>
      </w:r>
      <w:r w:rsidRPr="00716B43">
        <w:rPr>
          <w:rFonts w:ascii="Times New Roman" w:hAnsi="Times New Roman" w:cs="Times New Roman"/>
          <w:sz w:val="28"/>
          <w:szCs w:val="28"/>
        </w:rPr>
        <w:t>е</w:t>
      </w:r>
      <w:r w:rsidRPr="00716B43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716B43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:rsidR="00716B43" w:rsidRPr="00AF6F91" w:rsidRDefault="00716B43" w:rsidP="00716B43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Установочная конференция по практике проводится с </w:t>
      </w:r>
      <w:proofErr w:type="gramStart"/>
      <w:r w:rsidRPr="00716B4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716B43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:rsidR="00D94748" w:rsidRPr="00D94748" w:rsidRDefault="00D94748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748">
        <w:rPr>
          <w:rFonts w:ascii="Times New Roman" w:hAnsi="Times New Roman" w:cs="Times New Roman"/>
          <w:sz w:val="28"/>
          <w:szCs w:val="28"/>
        </w:rPr>
        <w:t>Обязанности руководителя практики от университета:</w:t>
      </w:r>
    </w:p>
    <w:p w:rsidR="00800FC6" w:rsidRPr="00933D81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 xml:space="preserve">1) </w:t>
      </w:r>
      <w:r w:rsidR="00933D81" w:rsidRPr="00933D8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</w:t>
      </w:r>
      <w:r w:rsidR="00933D81" w:rsidRPr="00933D81">
        <w:rPr>
          <w:rFonts w:ascii="Times New Roman" w:hAnsi="Times New Roman" w:cs="Times New Roman"/>
          <w:sz w:val="28"/>
          <w:szCs w:val="28"/>
        </w:rPr>
        <w:t>к</w:t>
      </w:r>
      <w:r w:rsidR="00933D81" w:rsidRPr="00933D81">
        <w:rPr>
          <w:rFonts w:ascii="Times New Roman" w:hAnsi="Times New Roman" w:cs="Times New Roman"/>
          <w:sz w:val="28"/>
          <w:szCs w:val="28"/>
        </w:rPr>
        <w:t>тику;</w:t>
      </w:r>
    </w:p>
    <w:p w:rsidR="00800FC6" w:rsidRPr="00800FC6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 xml:space="preserve">2) инструктирование и консультирование </w:t>
      </w:r>
      <w:proofErr w:type="gramStart"/>
      <w:r w:rsidR="00933D81">
        <w:rPr>
          <w:rFonts w:ascii="Times New Roman" w:hAnsi="Times New Roman" w:cs="Times New Roman"/>
          <w:color w:val="000000"/>
          <w:sz w:val="28"/>
        </w:rPr>
        <w:t>обучающегося</w:t>
      </w:r>
      <w:proofErr w:type="gramEnd"/>
      <w:r w:rsidRPr="00800FC6">
        <w:rPr>
          <w:rFonts w:ascii="Times New Roman" w:hAnsi="Times New Roman" w:cs="Times New Roman"/>
          <w:color w:val="000000"/>
          <w:sz w:val="28"/>
        </w:rPr>
        <w:t xml:space="preserve"> в процессе практики;</w:t>
      </w:r>
    </w:p>
    <w:p w:rsidR="00800FC6" w:rsidRPr="002F27E0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>3) проведение необходимых организационных мероприятий по выпо</w:t>
      </w:r>
      <w:r w:rsidRPr="00800FC6">
        <w:rPr>
          <w:rFonts w:ascii="Times New Roman" w:hAnsi="Times New Roman" w:cs="Times New Roman"/>
          <w:color w:val="000000"/>
          <w:sz w:val="28"/>
        </w:rPr>
        <w:t>л</w:t>
      </w:r>
      <w:r w:rsidRPr="00800FC6">
        <w:rPr>
          <w:rFonts w:ascii="Times New Roman" w:hAnsi="Times New Roman" w:cs="Times New Roman"/>
          <w:color w:val="000000"/>
          <w:sz w:val="28"/>
        </w:rPr>
        <w:t>нению программы практики</w:t>
      </w:r>
      <w:r w:rsidR="002F27E0">
        <w:rPr>
          <w:rFonts w:ascii="Times New Roman" w:hAnsi="Times New Roman" w:cs="Times New Roman"/>
          <w:color w:val="000000"/>
          <w:sz w:val="28"/>
        </w:rPr>
        <w:t xml:space="preserve"> </w:t>
      </w:r>
      <w:r w:rsidR="002F27E0" w:rsidRPr="002F27E0">
        <w:rPr>
          <w:rFonts w:ascii="Times New Roman" w:hAnsi="Times New Roman" w:cs="Times New Roman"/>
          <w:sz w:val="28"/>
          <w:szCs w:val="28"/>
        </w:rPr>
        <w:t>перед ее началом</w:t>
      </w:r>
      <w:r w:rsidRPr="002F27E0">
        <w:rPr>
          <w:rFonts w:ascii="Times New Roman" w:hAnsi="Times New Roman" w:cs="Times New Roman"/>
          <w:color w:val="000000"/>
          <w:sz w:val="28"/>
        </w:rPr>
        <w:t>;</w:t>
      </w:r>
    </w:p>
    <w:p w:rsidR="002F27E0" w:rsidRPr="002F27E0" w:rsidRDefault="002F27E0" w:rsidP="002F27E0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800FC6" w:rsidRPr="002F27E0" w:rsidRDefault="002F27E0" w:rsidP="002F27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</w:t>
      </w:r>
      <w:r>
        <w:rPr>
          <w:rFonts w:ascii="Times New Roman" w:hAnsi="Times New Roman" w:cs="Times New Roman"/>
          <w:sz w:val="28"/>
          <w:szCs w:val="28"/>
        </w:rPr>
        <w:t>роля и промежуточной аттестации;</w:t>
      </w:r>
    </w:p>
    <w:p w:rsidR="00800FC6" w:rsidRDefault="00800FC6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800FC6">
        <w:rPr>
          <w:rFonts w:ascii="Times New Roman" w:hAnsi="Times New Roman" w:cs="Times New Roman"/>
          <w:color w:val="000000"/>
          <w:sz w:val="28"/>
        </w:rPr>
        <w:t>6) участие в работе комиссии по защите отчетов по практике.</w:t>
      </w:r>
    </w:p>
    <w:p w:rsidR="00993B28" w:rsidRPr="00AA0BA4" w:rsidRDefault="00993B28" w:rsidP="00993B28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</w:rPr>
      </w:pPr>
      <w:r w:rsidRPr="00AA0BA4">
        <w:rPr>
          <w:rFonts w:ascii="Times New Roman" w:hAnsi="Times New Roman" w:cs="Times New Roman"/>
          <w:iCs/>
          <w:sz w:val="28"/>
        </w:rPr>
        <w:t xml:space="preserve">Обязанности руководителя практики от профильной организации: 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</w:t>
      </w:r>
      <w:r w:rsidRPr="002F27E0">
        <w:rPr>
          <w:rFonts w:ascii="Times New Roman" w:hAnsi="Times New Roman" w:cs="Times New Roman"/>
          <w:sz w:val="28"/>
          <w:szCs w:val="28"/>
        </w:rPr>
        <w:t>о</w:t>
      </w:r>
      <w:r w:rsidRPr="002F27E0">
        <w:rPr>
          <w:rFonts w:ascii="Times New Roman" w:hAnsi="Times New Roman" w:cs="Times New Roman"/>
          <w:sz w:val="28"/>
          <w:szCs w:val="28"/>
        </w:rPr>
        <w:t>вого распорядка;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2F27E0">
        <w:rPr>
          <w:rFonts w:ascii="Times New Roman" w:hAnsi="Times New Roman" w:cs="Times New Roman"/>
          <w:sz w:val="28"/>
          <w:szCs w:val="28"/>
        </w:rPr>
        <w:t>т</w:t>
      </w:r>
      <w:r w:rsidRPr="002F27E0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:rsidR="002F27E0" w:rsidRPr="002F27E0" w:rsidRDefault="002F27E0" w:rsidP="002F27E0">
      <w:pPr>
        <w:numPr>
          <w:ilvl w:val="0"/>
          <w:numId w:val="11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2F27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27E0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:rsidR="002F27E0" w:rsidRPr="002F27E0" w:rsidRDefault="002F27E0" w:rsidP="002F27E0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2F27E0" w:rsidRPr="002F27E0" w:rsidRDefault="002F27E0" w:rsidP="002F27E0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4" w:name="_Hlk91066485"/>
      <w:r w:rsidRPr="002F27E0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2F27E0">
        <w:rPr>
          <w:rFonts w:ascii="Times New Roman" w:hAnsi="Times New Roman" w:cs="Times New Roman"/>
          <w:sz w:val="28"/>
          <w:szCs w:val="28"/>
        </w:rPr>
        <w:t>к</w:t>
      </w:r>
      <w:r w:rsidRPr="002F27E0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2F27E0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2F27E0">
        <w:rPr>
          <w:rFonts w:ascii="Times New Roman" w:hAnsi="Times New Roman" w:cs="Times New Roman"/>
          <w:sz w:val="28"/>
          <w:szCs w:val="28"/>
        </w:rPr>
        <w:t>ы</w:t>
      </w:r>
      <w:r w:rsidRPr="002F27E0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:rsidR="00D073C1" w:rsidRPr="002F27E0" w:rsidRDefault="002F27E0" w:rsidP="002F27E0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2F27E0">
        <w:rPr>
          <w:rFonts w:ascii="Times New Roman" w:hAnsi="Times New Roman" w:cs="Times New Roman"/>
          <w:sz w:val="28"/>
          <w:szCs w:val="28"/>
        </w:rPr>
        <w:t>о</w:t>
      </w:r>
      <w:r w:rsidRPr="002F27E0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4"/>
      <w:r w:rsidRPr="002F27E0">
        <w:rPr>
          <w:rFonts w:ascii="Times New Roman" w:hAnsi="Times New Roman" w:cs="Times New Roman"/>
          <w:sz w:val="28"/>
          <w:szCs w:val="28"/>
        </w:rPr>
        <w:t>.</w:t>
      </w:r>
    </w:p>
    <w:p w:rsidR="00D073C1" w:rsidRPr="00800FC6" w:rsidRDefault="00D073C1" w:rsidP="00800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564594" w:rsidRPr="00564594" w:rsidRDefault="00D94748" w:rsidP="00564594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ПРАКТИКИ ДЛЯ ЛИЦ </w:t>
      </w:r>
    </w:p>
    <w:p w:rsidR="00D94748" w:rsidRPr="00564594" w:rsidRDefault="00D94748" w:rsidP="00564594">
      <w:pPr>
        <w:spacing w:after="0"/>
        <w:ind w:left="6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594">
        <w:rPr>
          <w:rFonts w:ascii="Times New Roman" w:hAnsi="Times New Roman" w:cs="Times New Roman"/>
          <w:b/>
          <w:sz w:val="28"/>
          <w:szCs w:val="28"/>
        </w:rPr>
        <w:t>С ОГРАНИЧЕННЫМИ ВОЗМОЖНОСТЯМИ ЗДОРОВЬЯ</w:t>
      </w:r>
    </w:p>
    <w:p w:rsidR="000F200A" w:rsidRDefault="000F200A" w:rsidP="000F2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8E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8C768E">
        <w:rPr>
          <w:rFonts w:ascii="Times New Roman" w:hAnsi="Times New Roman" w:cs="Times New Roman"/>
          <w:sz w:val="28"/>
          <w:szCs w:val="28"/>
        </w:rPr>
        <w:t>з</w:t>
      </w:r>
      <w:r w:rsidRPr="008C768E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8C768E">
        <w:rPr>
          <w:rFonts w:ascii="Times New Roman" w:hAnsi="Times New Roman" w:cs="Times New Roman"/>
          <w:sz w:val="28"/>
          <w:szCs w:val="28"/>
        </w:rPr>
        <w:t>о</w:t>
      </w:r>
      <w:r w:rsidRPr="008C768E">
        <w:rPr>
          <w:rFonts w:ascii="Times New Roman" w:hAnsi="Times New Roman" w:cs="Times New Roman"/>
          <w:sz w:val="28"/>
          <w:szCs w:val="28"/>
        </w:rPr>
        <w:t xml:space="preserve">физического развития, индивидуальных возможностей и состояния здоровья таких обучающихся, рекомендации медико-социальной экспертизы, а также </w:t>
      </w:r>
      <w:r w:rsidRPr="008C768E">
        <w:rPr>
          <w:rFonts w:ascii="Times New Roman" w:hAnsi="Times New Roman" w:cs="Times New Roman"/>
          <w:sz w:val="28"/>
          <w:szCs w:val="28"/>
        </w:rPr>
        <w:lastRenderedPageBreak/>
        <w:t>индивидуальной программе реабилитации, относительно рекомендованных условий и видов труда.</w:t>
      </w:r>
      <w:proofErr w:type="gramEnd"/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3C1" w:rsidRDefault="00D073C1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53DE" w:rsidRDefault="005553D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1FC" w:rsidRDefault="003431FC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768E" w:rsidRPr="008C768E" w:rsidRDefault="008C768E" w:rsidP="008C7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157FEC" w:rsidRPr="008C768E" w:rsidTr="00157FEC">
        <w:trPr>
          <w:trHeight w:val="2173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157FEC" w:rsidRPr="00157FEC" w:rsidTr="003F3527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498" w:type="dxa"/>
                    <w:tblLook w:val="04A0" w:firstRow="1" w:lastRow="0" w:firstColumn="1" w:lastColumn="0" w:noHBand="0" w:noVBand="1"/>
                  </w:tblPr>
                  <w:tblGrid>
                    <w:gridCol w:w="1602"/>
                    <w:gridCol w:w="7896"/>
                  </w:tblGrid>
                  <w:tr w:rsidR="00157FEC" w:rsidRPr="00157FEC" w:rsidTr="00157FEC">
                    <w:tc>
                      <w:tcPr>
                        <w:tcW w:w="1602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157FE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CCA56F3" wp14:editId="19767502">
                              <wp:extent cx="880110" cy="124206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0110" cy="124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6" w:type="dxa"/>
                        <w:shd w:val="clear" w:color="auto" w:fill="auto"/>
                      </w:tcPr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157FEC" w:rsidRPr="00157FEC" w:rsidRDefault="00157FEC" w:rsidP="00157FEC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157FEC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157FEC" w:rsidRPr="00157FEC" w:rsidRDefault="00157FEC" w:rsidP="00157FEC">
                  <w:pPr>
                    <w:spacing w:after="0" w:line="36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57FEC" w:rsidRPr="00157FEC" w:rsidRDefault="00157FEC" w:rsidP="00157FEC">
            <w:pPr>
              <w:pStyle w:val="EmptyLayoutCell"/>
              <w:spacing w:line="360" w:lineRule="auto"/>
              <w:contextualSpacing/>
            </w:pPr>
          </w:p>
        </w:tc>
      </w:tr>
    </w:tbl>
    <w:p w:rsidR="008C768E" w:rsidRPr="008C768E" w:rsidRDefault="008C768E" w:rsidP="008C768E">
      <w:pPr>
        <w:spacing w:after="0"/>
        <w:rPr>
          <w:rFonts w:ascii="Times New Roman" w:hAnsi="Times New Roman" w:cs="Times New Roman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C768E" w:rsidRPr="008C768E" w:rsidTr="003F3527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C768E" w:rsidRPr="008C768E" w:rsidTr="003F352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Кафедра торгового дела и рекламы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8C768E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ОТЧЕТ О </w:t>
                  </w:r>
                  <w:r w:rsidR="00AA0BA4">
                    <w:rPr>
                      <w:rFonts w:ascii="Times New Roman" w:hAnsi="Times New Roman" w:cs="Times New Roman"/>
                      <w:b/>
                      <w:sz w:val="36"/>
                    </w:rPr>
                    <w:t>ТОРГОВО-ЭКОНОМИЧЕСКОЙ ПРАКТИКЕ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Место прохождения практики 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__________________________________________________________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2160" w:firstLine="72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Обучающегос</w:t>
                  </w:r>
                  <w:proofErr w:type="gramStart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я(</w:t>
                  </w:r>
                  <w:proofErr w:type="spellStart"/>
                  <w:proofErr w:type="gram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ейся</w:t>
                  </w:r>
                  <w:proofErr w:type="spellEnd"/>
                  <w:r w:rsidRPr="008C768E">
                    <w:rPr>
                      <w:rFonts w:ascii="Times New Roman" w:hAnsi="Times New Roman" w:cs="Times New Roman"/>
                      <w:sz w:val="28"/>
                    </w:rPr>
                    <w:t>)_______ курса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32"/>
                    </w:rPr>
                  </w:pPr>
                  <w:r w:rsidRPr="008C768E">
                    <w:rPr>
                      <w:rFonts w:ascii="Times New Roman" w:hAnsi="Times New Roman" w:cs="Times New Roman"/>
                      <w:sz w:val="32"/>
                    </w:rPr>
                    <w:t>__________________________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left="6480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(группа, шифр)</w:t>
                  </w:r>
                </w:p>
                <w:p w:rsidR="008C768E" w:rsidRPr="008C768E" w:rsidRDefault="008C768E" w:rsidP="008C768E">
                  <w:pPr>
                    <w:spacing w:after="0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Руководитель практики  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>(должность, ученое звание, ученая степень)</w:t>
                  </w:r>
                </w:p>
                <w:p w:rsidR="008C768E" w:rsidRPr="008C768E" w:rsidRDefault="008C768E" w:rsidP="008C768E">
                  <w:pPr>
                    <w:spacing w:after="0"/>
                    <w:ind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______________________________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left="1377" w:firstLine="5103"/>
                    <w:rPr>
                      <w:rFonts w:ascii="Times New Roman" w:hAnsi="Times New Roman" w:cs="Times New Roman"/>
                      <w:i/>
                    </w:rPr>
                  </w:pPr>
                  <w:r w:rsidRPr="008C768E">
                    <w:rPr>
                      <w:rFonts w:ascii="Times New Roman" w:hAnsi="Times New Roman" w:cs="Times New Roman"/>
                      <w:i/>
                    </w:rPr>
                    <w:t xml:space="preserve"> (Фамилия И.О.)</w:t>
                  </w:r>
                </w:p>
                <w:p w:rsidR="008C768E" w:rsidRPr="008C768E" w:rsidRDefault="008C768E" w:rsidP="008C768E">
                  <w:pPr>
                    <w:spacing w:after="0" w:line="240" w:lineRule="atLeast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Оценка после защиты ___________</w:t>
                  </w: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8C768E" w:rsidRPr="008C768E" w:rsidRDefault="008C768E" w:rsidP="008C768E">
                  <w:pPr>
                    <w:spacing w:after="0" w:line="360" w:lineRule="auto"/>
                    <w:ind w:right="-144" w:firstLine="5103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>Дата защиты___________________</w:t>
                  </w:r>
                </w:p>
                <w:p w:rsid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E2BD2" w:rsidRDefault="007E2BD2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E2BD2" w:rsidRDefault="007E2BD2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8C768E" w:rsidRPr="008C768E" w:rsidRDefault="008C768E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8C768E">
                    <w:rPr>
                      <w:rFonts w:ascii="Times New Roman" w:hAnsi="Times New Roman" w:cs="Times New Roman"/>
                      <w:sz w:val="28"/>
                    </w:rPr>
                    <w:t xml:space="preserve">Новосибирск </w:t>
                  </w:r>
                </w:p>
                <w:p w:rsidR="008C768E" w:rsidRPr="00C12391" w:rsidRDefault="00C12391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C12391">
                    <w:rPr>
                      <w:rFonts w:ascii="Times New Roman" w:hAnsi="Times New Roman" w:cs="Times New Roman"/>
                      <w:sz w:val="28"/>
                    </w:rPr>
                    <w:t>202__</w:t>
                  </w:r>
                </w:p>
                <w:p w:rsidR="00AA0BA4" w:rsidRDefault="00AA0BA4" w:rsidP="008C7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AA0BA4" w:rsidRPr="008C768E" w:rsidRDefault="00AA0BA4" w:rsidP="00157FEC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8C768E" w:rsidRPr="008C768E" w:rsidRDefault="008C768E" w:rsidP="008C768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C768E" w:rsidRPr="008C768E" w:rsidRDefault="008C768E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808FF">
        <w:rPr>
          <w:rFonts w:ascii="Times New Roman" w:hAnsi="Times New Roman" w:cs="Times New Roman"/>
          <w:sz w:val="28"/>
          <w:szCs w:val="28"/>
        </w:rPr>
        <w:t>2</w:t>
      </w: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Pr="00981F2D" w:rsidRDefault="00157FEC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1808FF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1808FF" w:rsidRPr="00981F2D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1808FF" w:rsidRDefault="001808FF" w:rsidP="001808F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808FF" w:rsidRPr="00981F2D" w:rsidRDefault="001808FF" w:rsidP="001808F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1808FF" w:rsidRDefault="001808FF" w:rsidP="001808F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1808FF" w:rsidRP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08F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торгово-экономической</w:t>
      </w:r>
      <w:r w:rsidR="00BB00E1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практики</w:t>
      </w:r>
    </w:p>
    <w:p w:rsidR="001808FF" w:rsidRPr="00BF27EA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808FF" w:rsidRPr="0056290F" w:rsidRDefault="001808FF" w:rsidP="001808FF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1808FF" w:rsidRPr="00BF27EA" w:rsidRDefault="001808FF" w:rsidP="001808FF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1808FF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1808FF" w:rsidRPr="00BF27EA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808FF" w:rsidRPr="00BF27EA" w:rsidTr="00933D81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1808FF" w:rsidRPr="00BF27EA" w:rsidTr="00933D8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808FF" w:rsidRPr="00BF27EA" w:rsidRDefault="001808FF" w:rsidP="00933D81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D54FE4" w:rsidRDefault="001808FF" w:rsidP="00933D81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BF27EA" w:rsidTr="00933D81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D54FE4" w:rsidRDefault="001808FF" w:rsidP="00933D81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BF27EA" w:rsidRDefault="001808FF" w:rsidP="00933D8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1808FF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1808FF" w:rsidRPr="00BF27EA" w:rsidRDefault="001808FF" w:rsidP="001808FF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1808FF" w:rsidRDefault="001808FF" w:rsidP="001808F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808FF" w:rsidRDefault="001808FF" w:rsidP="001808F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808FF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08FF" w:rsidRPr="00BF27EA" w:rsidRDefault="001808FF" w:rsidP="001808F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1808FF" w:rsidRP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08F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торгово-экономической</w:t>
      </w:r>
    </w:p>
    <w:p w:rsidR="001808FF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08FF" w:rsidRPr="00BF27EA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торгово-технологический </w:t>
      </w:r>
    </w:p>
    <w:p w:rsidR="001808FF" w:rsidRPr="0056290F" w:rsidRDefault="001808FF" w:rsidP="001808FF">
      <w:pPr>
        <w:spacing w:after="12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1808FF" w:rsidRPr="00BC2C51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>Кафедра</w:t>
      </w:r>
      <w:r>
        <w:rPr>
          <w:rFonts w:ascii="Times New Roman" w:hAnsi="Times New Roman" w:cs="Times New Roman"/>
        </w:rPr>
        <w:t xml:space="preserve"> торгового дела и рекламы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38.03.06 Торговое дело</w:t>
      </w:r>
    </w:p>
    <w:p w:rsidR="001808FF" w:rsidRPr="00347A4D" w:rsidRDefault="001808FF" w:rsidP="001808FF">
      <w:pPr>
        <w:shd w:val="clear" w:color="auto" w:fill="FFFFFF"/>
        <w:tabs>
          <w:tab w:val="left" w:pos="3089"/>
          <w:tab w:val="left" w:leader="underscore" w:pos="8287"/>
        </w:tabs>
        <w:spacing w:after="12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(направленность):  Маркетинг и логистика в торговле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08FF" w:rsidRPr="00BF27EA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1808FF" w:rsidRPr="00BF27EA" w:rsidRDefault="001808FF" w:rsidP="001808FF">
      <w:pPr>
        <w:shd w:val="clear" w:color="auto" w:fill="FFFFFF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808FF" w:rsidRPr="00BF27EA" w:rsidTr="00933D81">
        <w:tc>
          <w:tcPr>
            <w:tcW w:w="808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1808FF" w:rsidRPr="00BF27EA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808FF" w:rsidRPr="00E206B1" w:rsidRDefault="001808FF" w:rsidP="00933D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1808FF" w:rsidRPr="00BF27EA" w:rsidTr="00933D81">
        <w:trPr>
          <w:trHeight w:val="309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72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264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39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260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1808FF" w:rsidRPr="00BF27EA" w:rsidTr="00933D81">
        <w:trPr>
          <w:trHeight w:val="321"/>
        </w:trPr>
        <w:tc>
          <w:tcPr>
            <w:tcW w:w="808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1808FF" w:rsidRPr="00BF27EA" w:rsidRDefault="001808FF" w:rsidP="00933D81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1808FF" w:rsidRPr="00BF27EA" w:rsidRDefault="001808FF" w:rsidP="001808FF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808FF" w:rsidRPr="00BF27EA" w:rsidTr="00933D81">
        <w:tc>
          <w:tcPr>
            <w:tcW w:w="1275" w:type="dxa"/>
            <w:vAlign w:val="center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808FF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1808FF" w:rsidRPr="00BF27EA" w:rsidTr="00933D81">
        <w:tc>
          <w:tcPr>
            <w:tcW w:w="127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1808FF" w:rsidRPr="00BF27EA" w:rsidRDefault="001808FF" w:rsidP="00933D8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808FF" w:rsidRPr="00BF27EA" w:rsidRDefault="001808FF" w:rsidP="001808F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3F04E4" w:rsidRPr="003F04E4" w:rsidRDefault="003F04E4" w:rsidP="003F04E4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1808FF" w:rsidRP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3F04E4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3F04E4">
        <w:rPr>
          <w:rFonts w:ascii="Times New Roman" w:hAnsi="Times New Roman" w:cs="Times New Roman"/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E206B1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:rsidR="003F04E4" w:rsidRDefault="003F04E4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1808FF" w:rsidRPr="00BC32A5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1808FF" w:rsidRDefault="001808FF" w:rsidP="001808FF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8C768E" w:rsidRPr="008C768E" w:rsidRDefault="008C768E" w:rsidP="008C768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3F04E4" w:rsidRDefault="003F04E4" w:rsidP="002F27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F27E0" w:rsidRPr="002F27E0" w:rsidRDefault="002F27E0" w:rsidP="002F27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27E0">
        <w:rPr>
          <w:rFonts w:ascii="Times New Roman" w:hAnsi="Times New Roman" w:cs="Times New Roman"/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808FF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1808FF" w:rsidRDefault="001808FF" w:rsidP="001808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:rsidR="001808FF" w:rsidRPr="00F13364" w:rsidRDefault="001808FF" w:rsidP="001808FF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1808FF" w:rsidRPr="00BF27EA" w:rsidRDefault="001808FF" w:rsidP="001808F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1808FF" w:rsidRPr="00BF27EA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1808FF" w:rsidRPr="00BF27EA" w:rsidRDefault="001808FF" w:rsidP="001808F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1808FF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1808FF" w:rsidRPr="003F3673" w:rsidRDefault="001808FF" w:rsidP="001808F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1808FF" w:rsidRPr="00BF27EA" w:rsidRDefault="001808FF" w:rsidP="001808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1808FF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1808FF" w:rsidRDefault="001808FF" w:rsidP="00180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8FF" w:rsidRPr="00F13364" w:rsidRDefault="001808FF" w:rsidP="001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808FF" w:rsidRPr="00CB64B8" w:rsidTr="00933D81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808FF" w:rsidRPr="00CB64B8" w:rsidTr="00933D81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8FF" w:rsidRPr="00CB64B8" w:rsidTr="00933D81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F" w:rsidRPr="00CB64B8" w:rsidRDefault="001808FF" w:rsidP="0093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8FF" w:rsidRDefault="001808FF" w:rsidP="001808F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1808FF" w:rsidRPr="00F13364" w:rsidRDefault="001808FF" w:rsidP="001808F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1808FF" w:rsidRPr="00F13364" w:rsidRDefault="001808FF" w:rsidP="001808F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1808FF" w:rsidRDefault="001808FF" w:rsidP="001808F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3F04E4" w:rsidRPr="003F04E4" w:rsidRDefault="003F04E4" w:rsidP="003F04E4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F04E4" w:rsidRPr="003F04E4" w:rsidRDefault="003F04E4" w:rsidP="003F04E4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1808FF" w:rsidRPr="003F04E4" w:rsidRDefault="003F04E4" w:rsidP="003F04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3F04E4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3F04E4">
        <w:rPr>
          <w:rFonts w:ascii="Times New Roman" w:hAnsi="Times New Roman" w:cs="Times New Roman"/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1808FF" w:rsidRPr="00D66504" w:rsidRDefault="001808FF" w:rsidP="001808FF">
      <w:pPr>
        <w:tabs>
          <w:tab w:val="left" w:pos="0"/>
        </w:tabs>
        <w:spacing w:after="0" w:line="312" w:lineRule="auto"/>
        <w:jc w:val="both"/>
        <w:rPr>
          <w:sz w:val="14"/>
        </w:rPr>
      </w:pPr>
      <w:r w:rsidRPr="00D66504">
        <w:rPr>
          <w:rFonts w:ascii="Times New Roman" w:eastAsia="Times New Roman" w:hAnsi="Times New Roman" w:cs="Times New Roman"/>
          <w:spacing w:val="1"/>
          <w:sz w:val="14"/>
          <w:lang w:eastAsia="ru-RU"/>
        </w:rPr>
        <w:t>МП</w:t>
      </w:r>
    </w:p>
    <w:p w:rsidR="001808FF" w:rsidRDefault="001808FF" w:rsidP="001808FF"/>
    <w:p w:rsidR="001808FF" w:rsidRPr="00BF27EA" w:rsidRDefault="001808FF" w:rsidP="001808FF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:rsidR="001808FF" w:rsidRDefault="001808FF" w:rsidP="001808FF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3F04E4" w:rsidRDefault="003F04E4" w:rsidP="002F27E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:rsidR="002F27E0" w:rsidRPr="002F27E0" w:rsidRDefault="002F27E0" w:rsidP="002F27E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2F27E0">
        <w:rPr>
          <w:rFonts w:ascii="Times New Roman" w:hAnsi="Times New Roman" w:cs="Times New Roman"/>
          <w:i/>
          <w:sz w:val="28"/>
        </w:rPr>
        <w:lastRenderedPageBreak/>
        <w:t xml:space="preserve">Образец отзыва руководителя практики от университета 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F27E0">
        <w:rPr>
          <w:rFonts w:ascii="Times New Roman" w:hAnsi="Times New Roman" w:cs="Times New Roman"/>
          <w:sz w:val="28"/>
        </w:rPr>
        <w:t>Приложение 5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2F27E0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2F27E0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</w:t>
      </w:r>
    </w:p>
    <w:p w:rsidR="002F27E0" w:rsidRPr="002F27E0" w:rsidRDefault="002F27E0" w:rsidP="002F27E0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2F27E0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2F27E0" w:rsidRPr="002F27E0" w:rsidRDefault="002F27E0" w:rsidP="002F27E0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2F27E0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2F27E0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</w:t>
      </w:r>
      <w:r w:rsidRPr="002F27E0">
        <w:rPr>
          <w:rFonts w:ascii="Times New Roman" w:hAnsi="Times New Roman" w:cs="Times New Roman"/>
          <w:i/>
          <w:spacing w:val="1"/>
          <w:lang w:eastAsia="ru-RU"/>
        </w:rPr>
        <w:t>_</w:t>
      </w:r>
    </w:p>
    <w:p w:rsidR="002F27E0" w:rsidRPr="002F27E0" w:rsidRDefault="002F27E0" w:rsidP="002F27E0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2F27E0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2F27E0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2F27E0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2F27E0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2F27E0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E0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2F27E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F27E0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2F27E0">
        <w:rPr>
          <w:rFonts w:ascii="Times New Roman" w:hAnsi="Times New Roman" w:cs="Times New Roman"/>
          <w:sz w:val="24"/>
          <w:szCs w:val="24"/>
        </w:rPr>
        <w:t>а</w:t>
      </w:r>
      <w:r w:rsidRPr="002F27E0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F27E0" w:rsidRPr="002F27E0" w:rsidTr="00856C0C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2F27E0" w:rsidRPr="002F27E0" w:rsidTr="00856C0C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7E0" w:rsidRPr="002F27E0" w:rsidTr="00856C0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7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F27E0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E0" w:rsidRPr="002F27E0" w:rsidRDefault="002F27E0" w:rsidP="002F27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7E0" w:rsidRPr="002F27E0" w:rsidRDefault="002F27E0" w:rsidP="002F2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2F27E0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2F27E0" w:rsidRPr="002F27E0" w:rsidRDefault="002F27E0" w:rsidP="002F27E0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2F27E0" w:rsidRPr="003F04E4" w:rsidRDefault="003F04E4" w:rsidP="003F04E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3F04E4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3F04E4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(подпись)                                     (И.О. Фамилия</w:t>
      </w:r>
      <w:r w:rsidRPr="003F04E4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2F27E0" w:rsidRPr="003F04E4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2F27E0" w:rsidRPr="002F27E0" w:rsidRDefault="002F27E0" w:rsidP="002F27E0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2F27E0">
        <w:rPr>
          <w:rFonts w:ascii="Times New Roman" w:eastAsia="Calibri" w:hAnsi="Times New Roman" w:cs="Times New Roman"/>
        </w:rPr>
        <w:t xml:space="preserve">    «________» ______________202_ г.</w:t>
      </w:r>
    </w:p>
    <w:p w:rsidR="002F27E0" w:rsidRPr="002F27E0" w:rsidRDefault="002F27E0" w:rsidP="002F27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</w:r>
      <w:r w:rsidRPr="002F27E0">
        <w:rPr>
          <w:rFonts w:ascii="Times New Roman" w:eastAsia="Calibri" w:hAnsi="Times New Roman" w:cs="Times New Roman"/>
        </w:rPr>
        <w:tab/>
        <w:t xml:space="preserve">                                          </w:t>
      </w:r>
      <w:r w:rsidRPr="002F27E0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27E0" w:rsidRDefault="002F27E0" w:rsidP="0018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1808F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2B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F27E0">
        <w:rPr>
          <w:rFonts w:ascii="Times New Roman" w:hAnsi="Times New Roman" w:cs="Times New Roman"/>
          <w:sz w:val="28"/>
          <w:szCs w:val="28"/>
        </w:rPr>
        <w:t>6</w:t>
      </w: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808FF" w:rsidRDefault="001808FF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</w:p>
    <w:p w:rsidR="008C768E" w:rsidRPr="00EE2B5C" w:rsidRDefault="008C768E" w:rsidP="00EE2B5C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C768E">
        <w:rPr>
          <w:rFonts w:ascii="Times New Roman" w:hAnsi="Times New Roman" w:cs="Times New Roman"/>
          <w:sz w:val="28"/>
          <w:szCs w:val="28"/>
        </w:rPr>
        <w:t xml:space="preserve">содержания отчета по </w:t>
      </w:r>
      <w:r w:rsidR="00EE2B5C">
        <w:rPr>
          <w:rFonts w:ascii="Times New Roman" w:hAnsi="Times New Roman" w:cs="Times New Roman"/>
          <w:sz w:val="28"/>
          <w:szCs w:val="28"/>
        </w:rPr>
        <w:t>торгово-экономической практике</w:t>
      </w:r>
    </w:p>
    <w:p w:rsidR="008C768E" w:rsidRPr="00EE2B5C" w:rsidRDefault="008C768E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EE2B5C" w:rsidRPr="00EE2B5C" w:rsidRDefault="00EE2B5C" w:rsidP="00EE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>Введение</w:t>
      </w:r>
      <w:r w:rsidRPr="00EE2B5C">
        <w:rPr>
          <w:rFonts w:ascii="Times New Roman" w:hAnsi="Times New Roman" w:cs="Times New Roman"/>
          <w:sz w:val="28"/>
          <w:szCs w:val="28"/>
        </w:rPr>
        <w:t xml:space="preserve">. Во введении обосновывается целесообразность выбора соответствующего предприятия /организации, формулируется цель и задачи, </w:t>
      </w:r>
    </w:p>
    <w:p w:rsidR="00EE2B5C" w:rsidRPr="00EE2B5C" w:rsidRDefault="00EE2B5C" w:rsidP="00EE2B5C">
      <w:pPr>
        <w:pStyle w:val="a6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EE2B5C">
        <w:rPr>
          <w:rFonts w:ascii="Times New Roman" w:hAnsi="Times New Roman" w:cs="Times New Roman"/>
          <w:i/>
          <w:sz w:val="28"/>
          <w:szCs w:val="28"/>
        </w:rPr>
        <w:t xml:space="preserve">РАЗДЕЛ 1. </w:t>
      </w:r>
      <w:r w:rsidRPr="00EE2B5C">
        <w:rPr>
          <w:rFonts w:ascii="Times New Roman" w:hAnsi="Times New Roman" w:cs="Times New Roman"/>
          <w:sz w:val="28"/>
          <w:szCs w:val="28"/>
        </w:rPr>
        <w:t>ХАРАКТЕРИСТИКА БАЗЫ ПРАКТИКИ</w:t>
      </w:r>
    </w:p>
    <w:p w:rsidR="00EE2B5C" w:rsidRPr="00EE2B5C" w:rsidRDefault="00EE2B5C" w:rsidP="00EE2B5C">
      <w:pPr>
        <w:numPr>
          <w:ilvl w:val="0"/>
          <w:numId w:val="9"/>
        </w:numPr>
        <w:tabs>
          <w:tab w:val="clear" w:pos="16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Дать краткую характеристику предприятия (организации): полное наименование, правовой статус; время создания; основные направления де</w:t>
      </w:r>
      <w:r w:rsidRPr="00EE2B5C">
        <w:rPr>
          <w:rFonts w:ascii="Times New Roman" w:hAnsi="Times New Roman" w:cs="Times New Roman"/>
          <w:sz w:val="28"/>
          <w:szCs w:val="28"/>
        </w:rPr>
        <w:t>я</w:t>
      </w:r>
      <w:r w:rsidRPr="00EE2B5C">
        <w:rPr>
          <w:rFonts w:ascii="Times New Roman" w:hAnsi="Times New Roman" w:cs="Times New Roman"/>
          <w:sz w:val="28"/>
          <w:szCs w:val="28"/>
        </w:rPr>
        <w:t>тельности; организационная структура управления</w:t>
      </w:r>
      <w:r w:rsidR="0086473A">
        <w:rPr>
          <w:rFonts w:ascii="Times New Roman" w:hAnsi="Times New Roman" w:cs="Times New Roman"/>
          <w:sz w:val="28"/>
          <w:szCs w:val="28"/>
        </w:rPr>
        <w:t>, финансовые показатели</w:t>
      </w:r>
      <w:r w:rsidRPr="00EE2B5C">
        <w:rPr>
          <w:rFonts w:ascii="Times New Roman" w:hAnsi="Times New Roman" w:cs="Times New Roman"/>
          <w:sz w:val="28"/>
          <w:szCs w:val="28"/>
        </w:rPr>
        <w:t>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Оценить целесообразность месторасположения предприятия (о</w:t>
      </w:r>
      <w:r w:rsidRPr="00EE2B5C">
        <w:rPr>
          <w:rFonts w:ascii="Times New Roman" w:hAnsi="Times New Roman" w:cs="Times New Roman"/>
          <w:sz w:val="28"/>
          <w:szCs w:val="28"/>
        </w:rPr>
        <w:t>р</w:t>
      </w:r>
      <w:r w:rsidRPr="00EE2B5C">
        <w:rPr>
          <w:rFonts w:ascii="Times New Roman" w:hAnsi="Times New Roman" w:cs="Times New Roman"/>
          <w:sz w:val="28"/>
          <w:szCs w:val="28"/>
        </w:rPr>
        <w:t>ганизации). Определить факторы, влияющие на его размещение.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Ознакомиться с функциональными группами помещений торг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вого предприятия (организации), их взаимосвязью в соответствии с требов</w:t>
      </w:r>
      <w:r w:rsidRPr="00EE2B5C">
        <w:rPr>
          <w:rFonts w:ascii="Times New Roman" w:hAnsi="Times New Roman" w:cs="Times New Roman"/>
          <w:sz w:val="28"/>
          <w:szCs w:val="28"/>
        </w:rPr>
        <w:t>а</w:t>
      </w:r>
      <w:r w:rsidRPr="00EE2B5C">
        <w:rPr>
          <w:rFonts w:ascii="Times New Roman" w:hAnsi="Times New Roman" w:cs="Times New Roman"/>
          <w:sz w:val="28"/>
          <w:szCs w:val="28"/>
        </w:rPr>
        <w:t>ниями торгово-технологического процесса. Определить факторы, влияющие на их размещение.</w:t>
      </w:r>
    </w:p>
    <w:p w:rsidR="00EE2B5C" w:rsidRPr="00EE2B5C" w:rsidRDefault="00EE2B5C" w:rsidP="00EE2B5C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sz w:val="28"/>
          <w:szCs w:val="28"/>
        </w:rPr>
        <w:t>Проанализировать структуру управления предприятием (орган</w:t>
      </w:r>
      <w:r w:rsidRPr="00EE2B5C">
        <w:rPr>
          <w:rFonts w:ascii="Times New Roman" w:hAnsi="Times New Roman" w:cs="Times New Roman"/>
          <w:sz w:val="28"/>
          <w:szCs w:val="28"/>
        </w:rPr>
        <w:t>и</w:t>
      </w:r>
      <w:r w:rsidRPr="00EE2B5C">
        <w:rPr>
          <w:rFonts w:ascii="Times New Roman" w:hAnsi="Times New Roman" w:cs="Times New Roman"/>
          <w:sz w:val="28"/>
          <w:szCs w:val="28"/>
        </w:rPr>
        <w:t xml:space="preserve">зацией), выявить достоинства и недостатки. </w:t>
      </w:r>
    </w:p>
    <w:p w:rsidR="00EE2B5C" w:rsidRPr="00EE2B5C" w:rsidRDefault="00EE2B5C" w:rsidP="00EE2B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B5C">
        <w:rPr>
          <w:rFonts w:ascii="Times New Roman" w:hAnsi="Times New Roman" w:cs="Times New Roman"/>
          <w:i/>
          <w:sz w:val="28"/>
          <w:szCs w:val="28"/>
        </w:rPr>
        <w:t xml:space="preserve">РАЗДЕЛ  2. </w:t>
      </w:r>
      <w:r w:rsidRPr="00EE2B5C">
        <w:rPr>
          <w:rFonts w:ascii="Times New Roman" w:hAnsi="Times New Roman" w:cs="Times New Roman"/>
          <w:sz w:val="28"/>
          <w:szCs w:val="28"/>
        </w:rPr>
        <w:t>ПРАКТИЧЕСКАЯ ЧАСТЬ (ИНДИВИДУАЛЬНОЕ ЗАД</w:t>
      </w:r>
      <w:r w:rsidRPr="00EE2B5C">
        <w:rPr>
          <w:rFonts w:ascii="Times New Roman" w:hAnsi="Times New Roman" w:cs="Times New Roman"/>
          <w:sz w:val="28"/>
          <w:szCs w:val="28"/>
        </w:rPr>
        <w:t>А</w:t>
      </w:r>
      <w:r w:rsidRPr="00EE2B5C">
        <w:rPr>
          <w:rFonts w:ascii="Times New Roman" w:hAnsi="Times New Roman" w:cs="Times New Roman"/>
          <w:sz w:val="28"/>
          <w:szCs w:val="28"/>
        </w:rPr>
        <w:t>НИЕ). В данном разделе приводятся данные прикладных (экспериментал</w:t>
      </w:r>
      <w:r w:rsidRPr="00EE2B5C">
        <w:rPr>
          <w:rFonts w:ascii="Times New Roman" w:hAnsi="Times New Roman" w:cs="Times New Roman"/>
          <w:sz w:val="28"/>
          <w:szCs w:val="28"/>
        </w:rPr>
        <w:t>ь</w:t>
      </w:r>
      <w:r w:rsidRPr="00EE2B5C">
        <w:rPr>
          <w:rFonts w:ascii="Times New Roman" w:hAnsi="Times New Roman" w:cs="Times New Roman"/>
          <w:sz w:val="28"/>
          <w:szCs w:val="28"/>
        </w:rPr>
        <w:t>ных) исследований, согласно индивидуальному заданию.</w:t>
      </w:r>
    </w:p>
    <w:p w:rsidR="00EE2B5C" w:rsidRPr="00EE2B5C" w:rsidRDefault="00EE2B5C" w:rsidP="00EE2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Заключение. </w:t>
      </w:r>
      <w:r w:rsidRPr="00EE2B5C">
        <w:rPr>
          <w:rFonts w:ascii="Times New Roman" w:hAnsi="Times New Roman" w:cs="Times New Roman"/>
          <w:sz w:val="28"/>
          <w:szCs w:val="28"/>
        </w:rPr>
        <w:t>В данной части отчета</w:t>
      </w: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EE2B5C">
        <w:rPr>
          <w:rFonts w:ascii="Times New Roman" w:hAnsi="Times New Roman" w:cs="Times New Roman"/>
          <w:sz w:val="28"/>
          <w:szCs w:val="28"/>
        </w:rPr>
        <w:t>подводится итог проведенных исследований. В заключении должно содержаться краткое изложение осно</w:t>
      </w:r>
      <w:r w:rsidRPr="00EE2B5C">
        <w:rPr>
          <w:rFonts w:ascii="Times New Roman" w:hAnsi="Times New Roman" w:cs="Times New Roman"/>
          <w:sz w:val="28"/>
          <w:szCs w:val="28"/>
        </w:rPr>
        <w:t>в</w:t>
      </w:r>
      <w:r w:rsidRPr="00EE2B5C">
        <w:rPr>
          <w:rFonts w:ascii="Times New Roman" w:hAnsi="Times New Roman" w:cs="Times New Roman"/>
          <w:sz w:val="28"/>
          <w:szCs w:val="28"/>
        </w:rPr>
        <w:t>ных результатов работы и их оценка, сделаны выводы по проделанной раб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 xml:space="preserve">те, даны предложения по использованию полученных результатов, включая их внедрение. </w:t>
      </w:r>
    </w:p>
    <w:p w:rsidR="00EE2B5C" w:rsidRPr="00EE2B5C" w:rsidRDefault="00AA0BA4" w:rsidP="00EE2B5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СПИСОК ИСТОЧНИКОВ</w:t>
      </w:r>
      <w:r w:rsidR="00EE2B5C" w:rsidRPr="00EE2B5C">
        <w:rPr>
          <w:rFonts w:ascii="Times New Roman" w:hAnsi="Times New Roman" w:cs="Times New Roman"/>
          <w:bCs/>
          <w:caps/>
          <w:sz w:val="28"/>
          <w:szCs w:val="28"/>
        </w:rPr>
        <w:t xml:space="preserve">. 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Данный раздел должен включать нормативно-правовые документы, отечественную и зарубежную литературу, статьи в п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риодических изданиях, статистические источники, диссертационные исслед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EE2B5C" w:rsidRPr="00EE2B5C">
        <w:rPr>
          <w:rFonts w:ascii="Times New Roman" w:hAnsi="Times New Roman" w:cs="Times New Roman"/>
          <w:spacing w:val="-2"/>
          <w:sz w:val="28"/>
          <w:szCs w:val="28"/>
        </w:rPr>
        <w:t xml:space="preserve">вания, источники из сети Интернет которыми пользовался обучающийся при выполнении работы. </w:t>
      </w:r>
    </w:p>
    <w:p w:rsidR="00EE2B5C" w:rsidRPr="00EE2B5C" w:rsidRDefault="00EE2B5C" w:rsidP="00EE2B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2B5C">
        <w:rPr>
          <w:rFonts w:ascii="Times New Roman" w:hAnsi="Times New Roman" w:cs="Times New Roman"/>
          <w:caps/>
          <w:sz w:val="28"/>
          <w:szCs w:val="28"/>
        </w:rPr>
        <w:t xml:space="preserve">Приложения </w:t>
      </w:r>
      <w:r w:rsidRPr="00EE2B5C">
        <w:rPr>
          <w:rFonts w:ascii="Times New Roman" w:hAnsi="Times New Roman" w:cs="Times New Roman"/>
          <w:sz w:val="28"/>
          <w:szCs w:val="28"/>
        </w:rPr>
        <w:t>к отчету оформляются как его продолжение на посл</w:t>
      </w:r>
      <w:r w:rsidRPr="00EE2B5C">
        <w:rPr>
          <w:rFonts w:ascii="Times New Roman" w:hAnsi="Times New Roman" w:cs="Times New Roman"/>
          <w:sz w:val="28"/>
          <w:szCs w:val="28"/>
        </w:rPr>
        <w:t>е</w:t>
      </w:r>
      <w:r w:rsidRPr="00EE2B5C">
        <w:rPr>
          <w:rFonts w:ascii="Times New Roman" w:hAnsi="Times New Roman" w:cs="Times New Roman"/>
          <w:sz w:val="28"/>
          <w:szCs w:val="28"/>
        </w:rPr>
        <w:t>дующих страницах или в виде отдельной части. В приложениях следует п</w:t>
      </w:r>
      <w:r w:rsidRPr="00EE2B5C">
        <w:rPr>
          <w:rFonts w:ascii="Times New Roman" w:hAnsi="Times New Roman" w:cs="Times New Roman"/>
          <w:sz w:val="28"/>
          <w:szCs w:val="28"/>
        </w:rPr>
        <w:t>о</w:t>
      </w:r>
      <w:r w:rsidRPr="00EE2B5C">
        <w:rPr>
          <w:rFonts w:ascii="Times New Roman" w:hAnsi="Times New Roman" w:cs="Times New Roman"/>
          <w:sz w:val="28"/>
          <w:szCs w:val="28"/>
        </w:rPr>
        <w:t>мещать необходимый для отражения полноты исследования вспомогател</w:t>
      </w:r>
      <w:r w:rsidRPr="00EE2B5C">
        <w:rPr>
          <w:rFonts w:ascii="Times New Roman" w:hAnsi="Times New Roman" w:cs="Times New Roman"/>
          <w:sz w:val="28"/>
          <w:szCs w:val="28"/>
        </w:rPr>
        <w:t>ь</w:t>
      </w:r>
      <w:r w:rsidRPr="00EE2B5C">
        <w:rPr>
          <w:rFonts w:ascii="Times New Roman" w:hAnsi="Times New Roman" w:cs="Times New Roman"/>
          <w:sz w:val="28"/>
          <w:szCs w:val="28"/>
        </w:rPr>
        <w:t>ный материал, который при включении в основную часть отчета загромо</w:t>
      </w:r>
      <w:r w:rsidRPr="00EE2B5C">
        <w:rPr>
          <w:rFonts w:ascii="Times New Roman" w:hAnsi="Times New Roman" w:cs="Times New Roman"/>
          <w:sz w:val="28"/>
          <w:szCs w:val="28"/>
        </w:rPr>
        <w:t>ж</w:t>
      </w:r>
      <w:r w:rsidRPr="00EE2B5C">
        <w:rPr>
          <w:rFonts w:ascii="Times New Roman" w:hAnsi="Times New Roman" w:cs="Times New Roman"/>
          <w:sz w:val="28"/>
          <w:szCs w:val="28"/>
        </w:rPr>
        <w:t xml:space="preserve">дал бы текст. </w:t>
      </w:r>
    </w:p>
    <w:p w:rsidR="003E32AD" w:rsidRPr="003E32AD" w:rsidRDefault="003E32AD" w:rsidP="003E32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E32AD" w:rsidRPr="003E32AD" w:rsidSect="00A5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BAB" w:rsidRDefault="00197BAB" w:rsidP="00716B43">
      <w:pPr>
        <w:spacing w:after="0" w:line="240" w:lineRule="auto"/>
      </w:pPr>
      <w:r>
        <w:separator/>
      </w:r>
    </w:p>
  </w:endnote>
  <w:endnote w:type="continuationSeparator" w:id="0">
    <w:p w:rsidR="00197BAB" w:rsidRDefault="00197BAB" w:rsidP="0071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BAB" w:rsidRDefault="00197BAB" w:rsidP="00716B43">
      <w:pPr>
        <w:spacing w:after="0" w:line="240" w:lineRule="auto"/>
      </w:pPr>
      <w:r>
        <w:separator/>
      </w:r>
    </w:p>
  </w:footnote>
  <w:footnote w:type="continuationSeparator" w:id="0">
    <w:p w:rsidR="00197BAB" w:rsidRDefault="00197BAB" w:rsidP="00716B43">
      <w:pPr>
        <w:spacing w:after="0" w:line="240" w:lineRule="auto"/>
      </w:pPr>
      <w:r>
        <w:continuationSeparator/>
      </w:r>
    </w:p>
  </w:footnote>
  <w:footnote w:id="1">
    <w:p w:rsidR="00105A2B" w:rsidRDefault="00105A2B" w:rsidP="00716B43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F864225"/>
    <w:multiLevelType w:val="multilevel"/>
    <w:tmpl w:val="AB9E4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90D33CE"/>
    <w:multiLevelType w:val="hybridMultilevel"/>
    <w:tmpl w:val="04A46562"/>
    <w:lvl w:ilvl="0" w:tplc="C720B762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DB4D40"/>
    <w:multiLevelType w:val="hybridMultilevel"/>
    <w:tmpl w:val="AAFE7FB2"/>
    <w:lvl w:ilvl="0" w:tplc="983E17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76067"/>
    <w:multiLevelType w:val="hybridMultilevel"/>
    <w:tmpl w:val="3EAEE504"/>
    <w:lvl w:ilvl="0" w:tplc="3E4A27FE">
      <w:start w:val="8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F6C05"/>
    <w:multiLevelType w:val="hybridMultilevel"/>
    <w:tmpl w:val="C1961782"/>
    <w:lvl w:ilvl="0" w:tplc="2892C6C4">
      <w:start w:val="1"/>
      <w:numFmt w:val="decimal"/>
      <w:lvlText w:val="%1.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3E830EE">
      <w:start w:val="1"/>
      <w:numFmt w:val="bullet"/>
      <w:lvlText w:val="―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12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  <w:num w:numId="14">
    <w:abstractNumId w:val="16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9D"/>
    <w:rsid w:val="000052FB"/>
    <w:rsid w:val="000130B1"/>
    <w:rsid w:val="0008139C"/>
    <w:rsid w:val="000F200A"/>
    <w:rsid w:val="00102BCE"/>
    <w:rsid w:val="00105A2B"/>
    <w:rsid w:val="00122B05"/>
    <w:rsid w:val="00157FEC"/>
    <w:rsid w:val="001808FF"/>
    <w:rsid w:val="001839DA"/>
    <w:rsid w:val="00197BAB"/>
    <w:rsid w:val="001A5815"/>
    <w:rsid w:val="001D5E07"/>
    <w:rsid w:val="001F608D"/>
    <w:rsid w:val="00226871"/>
    <w:rsid w:val="002376A2"/>
    <w:rsid w:val="0024179D"/>
    <w:rsid w:val="002E10D5"/>
    <w:rsid w:val="002F27E0"/>
    <w:rsid w:val="002F58A1"/>
    <w:rsid w:val="003405C1"/>
    <w:rsid w:val="00340DFB"/>
    <w:rsid w:val="003431FC"/>
    <w:rsid w:val="003C49AE"/>
    <w:rsid w:val="003D15E6"/>
    <w:rsid w:val="003D2AA8"/>
    <w:rsid w:val="003E32AD"/>
    <w:rsid w:val="003E55BF"/>
    <w:rsid w:val="003F04E4"/>
    <w:rsid w:val="003F12B2"/>
    <w:rsid w:val="003F3527"/>
    <w:rsid w:val="004058AB"/>
    <w:rsid w:val="00441947"/>
    <w:rsid w:val="004574BD"/>
    <w:rsid w:val="0049660F"/>
    <w:rsid w:val="004A3983"/>
    <w:rsid w:val="005024D0"/>
    <w:rsid w:val="005553DE"/>
    <w:rsid w:val="00560CF4"/>
    <w:rsid w:val="00564594"/>
    <w:rsid w:val="00584BA1"/>
    <w:rsid w:val="00595D38"/>
    <w:rsid w:val="005A36FC"/>
    <w:rsid w:val="005C5AEF"/>
    <w:rsid w:val="005F5B3E"/>
    <w:rsid w:val="00604EA6"/>
    <w:rsid w:val="00641F80"/>
    <w:rsid w:val="0064777C"/>
    <w:rsid w:val="006A09EC"/>
    <w:rsid w:val="00716B43"/>
    <w:rsid w:val="00720078"/>
    <w:rsid w:val="00721422"/>
    <w:rsid w:val="007D6DC6"/>
    <w:rsid w:val="007E2BD2"/>
    <w:rsid w:val="007F3899"/>
    <w:rsid w:val="00800FC6"/>
    <w:rsid w:val="00802A76"/>
    <w:rsid w:val="00811A62"/>
    <w:rsid w:val="008373DC"/>
    <w:rsid w:val="00856C0C"/>
    <w:rsid w:val="0086473A"/>
    <w:rsid w:val="00866D39"/>
    <w:rsid w:val="0088401D"/>
    <w:rsid w:val="008852BD"/>
    <w:rsid w:val="008C2B7F"/>
    <w:rsid w:val="008C768E"/>
    <w:rsid w:val="008E559E"/>
    <w:rsid w:val="00913C24"/>
    <w:rsid w:val="00933D81"/>
    <w:rsid w:val="009736E2"/>
    <w:rsid w:val="00993B28"/>
    <w:rsid w:val="00A07502"/>
    <w:rsid w:val="00A22C69"/>
    <w:rsid w:val="00A572B1"/>
    <w:rsid w:val="00A63FB6"/>
    <w:rsid w:val="00A72A33"/>
    <w:rsid w:val="00AA0BA4"/>
    <w:rsid w:val="00AA561D"/>
    <w:rsid w:val="00AA74AB"/>
    <w:rsid w:val="00AD63A5"/>
    <w:rsid w:val="00AF0943"/>
    <w:rsid w:val="00B041BC"/>
    <w:rsid w:val="00B218AE"/>
    <w:rsid w:val="00B24A74"/>
    <w:rsid w:val="00B760CC"/>
    <w:rsid w:val="00BB00E1"/>
    <w:rsid w:val="00BC58B2"/>
    <w:rsid w:val="00BF1CED"/>
    <w:rsid w:val="00C002D9"/>
    <w:rsid w:val="00C12391"/>
    <w:rsid w:val="00C16F4E"/>
    <w:rsid w:val="00C63587"/>
    <w:rsid w:val="00CA43D3"/>
    <w:rsid w:val="00CA5D97"/>
    <w:rsid w:val="00CC1F03"/>
    <w:rsid w:val="00D073C1"/>
    <w:rsid w:val="00D43F0F"/>
    <w:rsid w:val="00D47F3F"/>
    <w:rsid w:val="00D6086E"/>
    <w:rsid w:val="00D66AA7"/>
    <w:rsid w:val="00D94748"/>
    <w:rsid w:val="00DA6659"/>
    <w:rsid w:val="00DC0943"/>
    <w:rsid w:val="00E159BD"/>
    <w:rsid w:val="00E21D57"/>
    <w:rsid w:val="00E34612"/>
    <w:rsid w:val="00E53C38"/>
    <w:rsid w:val="00E72C04"/>
    <w:rsid w:val="00E756A0"/>
    <w:rsid w:val="00E80FD9"/>
    <w:rsid w:val="00E90678"/>
    <w:rsid w:val="00EB628A"/>
    <w:rsid w:val="00EC53C2"/>
    <w:rsid w:val="00ED69E6"/>
    <w:rsid w:val="00EE2B5C"/>
    <w:rsid w:val="00EE5468"/>
    <w:rsid w:val="00F0125D"/>
    <w:rsid w:val="00F408DB"/>
    <w:rsid w:val="00F826BE"/>
    <w:rsid w:val="00F82963"/>
    <w:rsid w:val="00F914CF"/>
    <w:rsid w:val="00F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A09EC"/>
    <w:pPr>
      <w:ind w:left="720"/>
      <w:contextualSpacing/>
    </w:pPr>
  </w:style>
  <w:style w:type="paragraph" w:customStyle="1" w:styleId="ConsPlusNormal">
    <w:name w:val="ConsPlusNormal"/>
    <w:uiPriority w:val="99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8E55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7">
    <w:name w:val="Subtitle"/>
    <w:basedOn w:val="a"/>
    <w:link w:val="a8"/>
    <w:qFormat/>
    <w:rsid w:val="003E32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3E32AD"/>
    <w:rPr>
      <w:rFonts w:ascii="Times New Roman" w:eastAsia="Times New Roman" w:hAnsi="Times New Roman" w:cs="Times New Roman"/>
      <w:b/>
      <w:sz w:val="36"/>
      <w:szCs w:val="20"/>
    </w:rPr>
  </w:style>
  <w:style w:type="character" w:styleId="a9">
    <w:name w:val="Hyperlink"/>
    <w:basedOn w:val="a0"/>
    <w:uiPriority w:val="99"/>
    <w:unhideWhenUsed/>
    <w:rsid w:val="003F12B2"/>
    <w:rPr>
      <w:color w:val="0000FF" w:themeColor="hyperlink"/>
      <w:u w:val="single"/>
    </w:rPr>
  </w:style>
  <w:style w:type="paragraph" w:styleId="aa">
    <w:name w:val="footnote text"/>
    <w:basedOn w:val="a"/>
    <w:link w:val="ab"/>
    <w:semiHidden/>
    <w:rsid w:val="0071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716B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716B43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716B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16B43"/>
  </w:style>
  <w:style w:type="table" w:customStyle="1" w:styleId="21">
    <w:name w:val="Сетка таблицы21"/>
    <w:basedOn w:val="a1"/>
    <w:next w:val="a5"/>
    <w:uiPriority w:val="39"/>
    <w:rsid w:val="0018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1808F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znanium.ru/catalog/document?id=431459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nanium.ru/catalog/document?id=399595&amp;pid=106490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znanium.ru/catalog/product/212663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znanium.ru/catalog/document?id=435967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s://znanium.com/catalog/product/1091209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s://urait.ru/bcode/5602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s://znanium.ru/catalog/product/1044006" TargetMode="External"/><Relationship Id="rId27" Type="http://schemas.openxmlformats.org/officeDocument/2006/relationships/hyperlink" Target="http://www.urai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27</Pages>
  <Words>7576</Words>
  <Characters>43189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65</cp:revision>
  <cp:lastPrinted>2023-07-13T13:26:00Z</cp:lastPrinted>
  <dcterms:created xsi:type="dcterms:W3CDTF">2020-03-04T09:03:00Z</dcterms:created>
  <dcterms:modified xsi:type="dcterms:W3CDTF">2025-11-14T02:07:00Z</dcterms:modified>
</cp:coreProperties>
</file>